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FEC5" w14:textId="17959723"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7D0217">
        <w:rPr>
          <w:b/>
          <w:sz w:val="26"/>
          <w:szCs w:val="26"/>
          <w:u w:val="single"/>
        </w:rPr>
        <w:t>Iktató</w:t>
      </w:r>
      <w:r w:rsidRPr="007D0217">
        <w:rPr>
          <w:b/>
          <w:sz w:val="26"/>
          <w:szCs w:val="26"/>
          <w:u w:val="single"/>
        </w:rPr>
        <w:t>szám:</w:t>
      </w:r>
      <w:r w:rsidRPr="007D0217">
        <w:rPr>
          <w:b/>
          <w:sz w:val="26"/>
          <w:szCs w:val="26"/>
        </w:rPr>
        <w:t xml:space="preserve">  7</w:t>
      </w:r>
      <w:proofErr w:type="gramEnd"/>
      <w:r w:rsidRPr="007D0217">
        <w:rPr>
          <w:b/>
          <w:sz w:val="26"/>
          <w:szCs w:val="26"/>
        </w:rPr>
        <w:t>/70</w:t>
      </w:r>
      <w:r w:rsidR="00FD4CA3">
        <w:rPr>
          <w:b/>
          <w:sz w:val="26"/>
          <w:szCs w:val="26"/>
        </w:rPr>
        <w:t>078</w:t>
      </w:r>
      <w:r w:rsidR="009809C1">
        <w:rPr>
          <w:b/>
          <w:sz w:val="26"/>
          <w:szCs w:val="26"/>
        </w:rPr>
        <w:t>.</w:t>
      </w:r>
      <w:r w:rsidRPr="007D0217">
        <w:rPr>
          <w:b/>
          <w:sz w:val="26"/>
          <w:szCs w:val="26"/>
        </w:rPr>
        <w:t>/20</w:t>
      </w:r>
      <w:r w:rsidR="00B00826">
        <w:rPr>
          <w:b/>
          <w:sz w:val="26"/>
          <w:szCs w:val="26"/>
        </w:rPr>
        <w:t>20</w:t>
      </w:r>
      <w:r w:rsidRPr="007D0217">
        <w:rPr>
          <w:b/>
          <w:sz w:val="26"/>
          <w:szCs w:val="26"/>
        </w:rPr>
        <w:t>.</w:t>
      </w:r>
    </w:p>
    <w:p w14:paraId="3C898F3A" w14:textId="77777777" w:rsidR="00DC624A" w:rsidRDefault="00DC624A" w:rsidP="00DC624A">
      <w:pPr>
        <w:pStyle w:val="Nincstrkz"/>
        <w:rPr>
          <w:b/>
          <w:sz w:val="26"/>
          <w:szCs w:val="26"/>
        </w:rPr>
      </w:pPr>
    </w:p>
    <w:p w14:paraId="04487EBD" w14:textId="77777777" w:rsidR="00702DFD" w:rsidRPr="00DC624A" w:rsidRDefault="00702DFD" w:rsidP="00DC624A">
      <w:pPr>
        <w:pStyle w:val="Nincstrkz"/>
        <w:rPr>
          <w:b/>
          <w:sz w:val="26"/>
          <w:szCs w:val="26"/>
        </w:rPr>
      </w:pPr>
      <w:r w:rsidRPr="00DC624A">
        <w:rPr>
          <w:b/>
          <w:sz w:val="26"/>
          <w:szCs w:val="26"/>
        </w:rPr>
        <w:t>Tisztelt Ajánlattevő!</w:t>
      </w:r>
    </w:p>
    <w:p w14:paraId="6C32C3E4" w14:textId="77777777" w:rsidR="00702DFD" w:rsidRDefault="00702DFD" w:rsidP="00DC624A">
      <w:pPr>
        <w:pStyle w:val="Nincstrkz"/>
        <w:rPr>
          <w:sz w:val="26"/>
          <w:szCs w:val="26"/>
        </w:rPr>
      </w:pPr>
    </w:p>
    <w:p w14:paraId="7291FA9C" w14:textId="77777777" w:rsidR="00DC624A" w:rsidRPr="00DC624A" w:rsidRDefault="00DC624A" w:rsidP="00DC624A">
      <w:pPr>
        <w:pStyle w:val="Nincstrkz"/>
        <w:rPr>
          <w:sz w:val="26"/>
          <w:szCs w:val="26"/>
        </w:rPr>
      </w:pPr>
    </w:p>
    <w:p w14:paraId="65482B61"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1CB51A0F" w14:textId="77777777" w:rsidR="005761E3" w:rsidRDefault="005761E3" w:rsidP="00DC624A">
      <w:pPr>
        <w:pStyle w:val="Nincstrkz"/>
        <w:rPr>
          <w:sz w:val="26"/>
          <w:szCs w:val="26"/>
        </w:rPr>
      </w:pPr>
    </w:p>
    <w:p w14:paraId="6AB5618D" w14:textId="77777777" w:rsidR="007D0217" w:rsidRDefault="00702DFD" w:rsidP="00DC624A">
      <w:pPr>
        <w:pStyle w:val="Nincstrkz"/>
        <w:rPr>
          <w:sz w:val="26"/>
          <w:szCs w:val="26"/>
        </w:rPr>
      </w:pPr>
      <w:r w:rsidRPr="00DC624A">
        <w:rPr>
          <w:sz w:val="26"/>
          <w:szCs w:val="26"/>
        </w:rPr>
        <w:t>Beszerzés megnevezése:</w:t>
      </w:r>
      <w:bookmarkStart w:id="0" w:name="OLE_LINK1"/>
    </w:p>
    <w:p w14:paraId="4B6C4F97" w14:textId="77777777" w:rsidR="002101E7" w:rsidRPr="005761E3" w:rsidRDefault="005761E3" w:rsidP="00DC624A">
      <w:pPr>
        <w:pStyle w:val="Nincstrkz"/>
        <w:rPr>
          <w:b/>
          <w:bCs/>
          <w:i/>
          <w:sz w:val="26"/>
          <w:szCs w:val="26"/>
        </w:rPr>
      </w:pPr>
      <w:bookmarkStart w:id="1" w:name="_Hlk8716306"/>
      <w:bookmarkStart w:id="2" w:name="_Hlk10548633"/>
      <w:r w:rsidRPr="005761E3">
        <w:rPr>
          <w:b/>
          <w:bCs/>
          <w:sz w:val="26"/>
          <w:szCs w:val="26"/>
        </w:rPr>
        <w:t xml:space="preserve">Bútorok, eszközök </w:t>
      </w:r>
      <w:r w:rsidR="002101E7" w:rsidRPr="005761E3">
        <w:rPr>
          <w:b/>
          <w:bCs/>
          <w:sz w:val="26"/>
          <w:szCs w:val="26"/>
        </w:rPr>
        <w:t>beszerzése, szállítása</w:t>
      </w:r>
      <w:bookmarkEnd w:id="1"/>
    </w:p>
    <w:bookmarkEnd w:id="0"/>
    <w:bookmarkEnd w:id="2"/>
    <w:p w14:paraId="153626E1" w14:textId="77777777" w:rsidR="00702DFD" w:rsidRPr="00DC624A" w:rsidRDefault="00702DFD" w:rsidP="00DC624A">
      <w:pPr>
        <w:pStyle w:val="Nincstrkz"/>
        <w:rPr>
          <w:i/>
          <w:sz w:val="26"/>
          <w:szCs w:val="26"/>
        </w:rPr>
      </w:pPr>
    </w:p>
    <w:p w14:paraId="597E431A"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5BE13394"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6984AD9F" w14:textId="77777777" w:rsidR="002101E7" w:rsidRPr="00DC624A" w:rsidRDefault="002101E7" w:rsidP="00DC624A">
      <w:pPr>
        <w:pStyle w:val="Nincstrkz"/>
        <w:rPr>
          <w:sz w:val="26"/>
          <w:szCs w:val="26"/>
        </w:rPr>
      </w:pPr>
      <w:r w:rsidRPr="00DC624A">
        <w:rPr>
          <w:sz w:val="26"/>
          <w:szCs w:val="26"/>
        </w:rPr>
        <w:t>Tel.: 49/341-864</w:t>
      </w:r>
    </w:p>
    <w:p w14:paraId="2205AC71" w14:textId="77777777" w:rsidR="002101E7" w:rsidRPr="00DC624A" w:rsidRDefault="002101E7" w:rsidP="00DC624A">
      <w:pPr>
        <w:pStyle w:val="Nincstrkz"/>
        <w:rPr>
          <w:sz w:val="26"/>
          <w:szCs w:val="26"/>
        </w:rPr>
      </w:pPr>
      <w:r w:rsidRPr="00DC624A">
        <w:rPr>
          <w:sz w:val="26"/>
          <w:szCs w:val="26"/>
        </w:rPr>
        <w:t>Fax: 49/341-864</w:t>
      </w:r>
    </w:p>
    <w:p w14:paraId="4EB5324F"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1857D093" w14:textId="77777777" w:rsidR="00702DFD" w:rsidRPr="00DC624A" w:rsidRDefault="00702DFD" w:rsidP="00DC624A">
      <w:pPr>
        <w:pStyle w:val="Nincstrkz"/>
        <w:rPr>
          <w:sz w:val="26"/>
          <w:szCs w:val="26"/>
        </w:rPr>
      </w:pPr>
    </w:p>
    <w:p w14:paraId="7BE96300"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438801C4"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53B8A554" w14:textId="77777777" w:rsidR="002101E7" w:rsidRPr="00DC624A" w:rsidRDefault="002101E7" w:rsidP="00DC624A">
      <w:pPr>
        <w:pStyle w:val="Nincstrkz"/>
        <w:rPr>
          <w:sz w:val="26"/>
          <w:szCs w:val="26"/>
        </w:rPr>
      </w:pPr>
      <w:r w:rsidRPr="00DC624A">
        <w:rPr>
          <w:sz w:val="26"/>
          <w:szCs w:val="26"/>
        </w:rPr>
        <w:t>Kapcsolattartó: Farkas Anita 30/458-9096</w:t>
      </w:r>
    </w:p>
    <w:p w14:paraId="6DAB5B48" w14:textId="77777777" w:rsidR="002101E7" w:rsidRPr="00DC624A" w:rsidRDefault="002101E7" w:rsidP="00DC624A">
      <w:pPr>
        <w:pStyle w:val="Nincstrkz"/>
        <w:rPr>
          <w:sz w:val="26"/>
          <w:szCs w:val="26"/>
        </w:rPr>
      </w:pPr>
      <w:r w:rsidRPr="00DC624A">
        <w:rPr>
          <w:sz w:val="26"/>
          <w:szCs w:val="26"/>
        </w:rPr>
        <w:t>Tel.: 49/341-864</w:t>
      </w:r>
    </w:p>
    <w:p w14:paraId="61D9DC34" w14:textId="77777777" w:rsidR="002101E7" w:rsidRPr="00DC624A" w:rsidRDefault="002101E7" w:rsidP="00DC624A">
      <w:pPr>
        <w:pStyle w:val="Nincstrkz"/>
        <w:rPr>
          <w:sz w:val="26"/>
          <w:szCs w:val="26"/>
        </w:rPr>
      </w:pPr>
      <w:r w:rsidRPr="00DC624A">
        <w:rPr>
          <w:sz w:val="26"/>
          <w:szCs w:val="26"/>
        </w:rPr>
        <w:t>Fax: 49/341-864</w:t>
      </w:r>
    </w:p>
    <w:p w14:paraId="7DE1AB40"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573B9D3" w14:textId="77777777" w:rsidR="002101E7" w:rsidRPr="00DC624A" w:rsidRDefault="002101E7" w:rsidP="00DC624A">
      <w:pPr>
        <w:pStyle w:val="Nincstrkz"/>
        <w:rPr>
          <w:sz w:val="26"/>
          <w:szCs w:val="26"/>
        </w:rPr>
      </w:pPr>
    </w:p>
    <w:p w14:paraId="53ACABFE" w14:textId="77777777" w:rsidR="00702DFD" w:rsidRPr="00DC624A" w:rsidRDefault="00702DFD" w:rsidP="00DC624A">
      <w:pPr>
        <w:pStyle w:val="Nincstrkz"/>
        <w:rPr>
          <w:b/>
          <w:sz w:val="26"/>
          <w:szCs w:val="26"/>
        </w:rPr>
      </w:pPr>
      <w:r w:rsidRPr="00DC624A">
        <w:rPr>
          <w:b/>
          <w:sz w:val="26"/>
          <w:szCs w:val="26"/>
        </w:rPr>
        <w:t>2. Az ajánlatkérés tárgya:</w:t>
      </w:r>
    </w:p>
    <w:p w14:paraId="224F0F09" w14:textId="08E533A7" w:rsidR="00395C99" w:rsidRPr="00DC624A" w:rsidRDefault="005761E3" w:rsidP="00DC624A">
      <w:pPr>
        <w:pStyle w:val="Nincstrkz"/>
        <w:rPr>
          <w:sz w:val="26"/>
          <w:szCs w:val="26"/>
        </w:rPr>
      </w:pPr>
      <w:r w:rsidRPr="005761E3">
        <w:rPr>
          <w:sz w:val="26"/>
          <w:szCs w:val="26"/>
        </w:rPr>
        <w:t>Bútorok, eszközök beszerzése, szállítása</w:t>
      </w:r>
      <w:r>
        <w:rPr>
          <w:sz w:val="26"/>
          <w:szCs w:val="26"/>
        </w:rPr>
        <w:t xml:space="preserve"> </w:t>
      </w:r>
      <w:r w:rsidR="009809C1">
        <w:rPr>
          <w:sz w:val="26"/>
          <w:szCs w:val="26"/>
        </w:rPr>
        <w:t>az 1</w:t>
      </w:r>
      <w:r w:rsidR="00395C99" w:rsidRPr="00DC624A">
        <w:rPr>
          <w:sz w:val="26"/>
          <w:szCs w:val="26"/>
        </w:rPr>
        <w:t>. sz. melléklet szerint</w:t>
      </w:r>
      <w:r w:rsidR="007D0217">
        <w:rPr>
          <w:sz w:val="26"/>
          <w:szCs w:val="26"/>
        </w:rPr>
        <w:t>.</w:t>
      </w:r>
    </w:p>
    <w:p w14:paraId="4E0084FD" w14:textId="77777777" w:rsidR="007D0217" w:rsidRDefault="007D0217" w:rsidP="00DC624A">
      <w:pPr>
        <w:pStyle w:val="Nincstrkz"/>
        <w:rPr>
          <w:sz w:val="26"/>
          <w:szCs w:val="26"/>
        </w:rPr>
      </w:pPr>
    </w:p>
    <w:p w14:paraId="04FACB02"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244AD130"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547E08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117D5677"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 xml:space="preserve">a </w:t>
      </w:r>
      <w:r w:rsidR="005761E3" w:rsidRPr="005761E3">
        <w:rPr>
          <w:sz w:val="26"/>
          <w:szCs w:val="26"/>
        </w:rPr>
        <w:t>Bútorok, eszközök beszerzése, szállítása</w:t>
      </w:r>
      <w:r w:rsidR="007D0217" w:rsidRPr="007D0217">
        <w:rPr>
          <w:sz w:val="26"/>
          <w:szCs w:val="26"/>
        </w:rPr>
        <w:t xml:space="preserve"> </w:t>
      </w:r>
      <w:r w:rsidR="00702DFD" w:rsidRPr="00DC624A">
        <w:rPr>
          <w:sz w:val="26"/>
          <w:szCs w:val="26"/>
        </w:rPr>
        <w:t>tárgyában.</w:t>
      </w:r>
    </w:p>
    <w:p w14:paraId="106AC848" w14:textId="77777777" w:rsidR="00864810" w:rsidRPr="00DC624A" w:rsidRDefault="00864810" w:rsidP="00DC624A">
      <w:pPr>
        <w:pStyle w:val="Nincstrkz"/>
        <w:rPr>
          <w:sz w:val="26"/>
          <w:szCs w:val="26"/>
        </w:rPr>
      </w:pPr>
    </w:p>
    <w:p w14:paraId="6B923CB5"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42FE1B0" w14:textId="6C58DAD6"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32285">
        <w:rPr>
          <w:b/>
          <w:sz w:val="26"/>
          <w:szCs w:val="26"/>
        </w:rPr>
        <w:t>2020. szeptember 28. – 2020. november 27.</w:t>
      </w:r>
    </w:p>
    <w:p w14:paraId="1BF2198C"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31CAC5F5"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4B192763" w14:textId="77777777" w:rsidR="00D47A40" w:rsidRDefault="00D47A40" w:rsidP="00DC624A">
      <w:pPr>
        <w:pStyle w:val="Nincstrkz"/>
        <w:rPr>
          <w:sz w:val="26"/>
          <w:szCs w:val="26"/>
        </w:rPr>
      </w:pPr>
      <w:r w:rsidRPr="00DC624A">
        <w:rPr>
          <w:sz w:val="26"/>
          <w:szCs w:val="26"/>
        </w:rPr>
        <w:t>3580 Tiszaújváros, Bethlen Gábor út 11-13.</w:t>
      </w:r>
    </w:p>
    <w:p w14:paraId="1F08E393" w14:textId="77777777" w:rsidR="00156409" w:rsidRPr="00DC624A" w:rsidRDefault="00156409" w:rsidP="00DC624A">
      <w:pPr>
        <w:pStyle w:val="Nincstrkz"/>
        <w:rPr>
          <w:sz w:val="26"/>
          <w:szCs w:val="26"/>
        </w:rPr>
      </w:pPr>
    </w:p>
    <w:p w14:paraId="330F3361" w14:textId="77777777" w:rsidR="00D47A40" w:rsidRPr="00DC624A" w:rsidRDefault="00D47A40" w:rsidP="00DC624A">
      <w:pPr>
        <w:pStyle w:val="Nincstrkz"/>
        <w:rPr>
          <w:sz w:val="26"/>
          <w:szCs w:val="26"/>
        </w:rPr>
      </w:pPr>
    </w:p>
    <w:p w14:paraId="6932D3D2"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DF51959" w14:textId="77777777" w:rsidR="00702DFD" w:rsidRPr="00DC624A" w:rsidRDefault="00702DFD" w:rsidP="00DC624A">
      <w:pPr>
        <w:pStyle w:val="Nincstrkz"/>
        <w:rPr>
          <w:sz w:val="26"/>
          <w:szCs w:val="26"/>
        </w:rPr>
      </w:pPr>
      <w:r w:rsidRPr="00DC624A">
        <w:rPr>
          <w:sz w:val="26"/>
          <w:szCs w:val="26"/>
        </w:rPr>
        <w:lastRenderedPageBreak/>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DA410D" w14:textId="77777777" w:rsidR="00702DFD" w:rsidRPr="00DC624A" w:rsidRDefault="00702DFD" w:rsidP="00DC624A">
      <w:pPr>
        <w:pStyle w:val="Nincstrkz"/>
        <w:rPr>
          <w:sz w:val="26"/>
          <w:szCs w:val="26"/>
        </w:rPr>
      </w:pPr>
    </w:p>
    <w:p w14:paraId="35FE61C5" w14:textId="77777777" w:rsidR="00702DFD" w:rsidRPr="00DC624A" w:rsidRDefault="00702DFD" w:rsidP="00DC624A">
      <w:pPr>
        <w:pStyle w:val="Nincstrkz"/>
        <w:rPr>
          <w:b/>
          <w:sz w:val="26"/>
          <w:szCs w:val="26"/>
        </w:rPr>
      </w:pPr>
      <w:r w:rsidRPr="00DC624A">
        <w:rPr>
          <w:b/>
          <w:sz w:val="26"/>
          <w:szCs w:val="26"/>
        </w:rPr>
        <w:t>7. Kizáró okok:</w:t>
      </w:r>
    </w:p>
    <w:p w14:paraId="7AF9986E"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459BA4E"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114D366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5A2CCEC1"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0404AAF1"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421E9773"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2AA4DD9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11D58FEC"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48FF0E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BE3CB2E"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6CF6A1F6"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4CB05D1E"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24F12064"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517463A9"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920213C"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60A7E8A4" w14:textId="77777777" w:rsidR="00702DFD" w:rsidRPr="00DC624A" w:rsidRDefault="00702DFD" w:rsidP="00DC624A">
      <w:pPr>
        <w:pStyle w:val="Nincstrkz"/>
        <w:rPr>
          <w:sz w:val="26"/>
          <w:szCs w:val="26"/>
        </w:rPr>
      </w:pPr>
    </w:p>
    <w:p w14:paraId="2494C082"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79AA0866"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B1134B5" w14:textId="77777777" w:rsidR="00702DFD" w:rsidRPr="00DC624A" w:rsidRDefault="00702DFD" w:rsidP="00DC624A">
      <w:pPr>
        <w:pStyle w:val="Nincstrkz"/>
        <w:rPr>
          <w:sz w:val="26"/>
          <w:szCs w:val="26"/>
        </w:rPr>
      </w:pPr>
      <w:r w:rsidRPr="00DC624A">
        <w:rPr>
          <w:sz w:val="26"/>
          <w:szCs w:val="26"/>
        </w:rPr>
        <w:t xml:space="preserve">    </w:t>
      </w:r>
    </w:p>
    <w:p w14:paraId="2E1FBCC7" w14:textId="77777777" w:rsidR="00702DFD" w:rsidRPr="00DC624A" w:rsidRDefault="00702DFD" w:rsidP="00DC624A">
      <w:pPr>
        <w:pStyle w:val="Nincstrkz"/>
        <w:rPr>
          <w:b/>
          <w:sz w:val="26"/>
          <w:szCs w:val="26"/>
        </w:rPr>
      </w:pPr>
      <w:r w:rsidRPr="00DC624A">
        <w:rPr>
          <w:b/>
          <w:sz w:val="26"/>
          <w:szCs w:val="26"/>
        </w:rPr>
        <w:t>8. Az ajánlattételi határidő:</w:t>
      </w:r>
    </w:p>
    <w:p w14:paraId="1299DA8A" w14:textId="1F09AA6A" w:rsidR="00702DFD" w:rsidRPr="00DC624A" w:rsidRDefault="00702DFD" w:rsidP="00DC624A">
      <w:pPr>
        <w:pStyle w:val="Nincstrkz"/>
        <w:rPr>
          <w:sz w:val="26"/>
          <w:szCs w:val="26"/>
        </w:rPr>
      </w:pPr>
      <w:bookmarkStart w:id="3" w:name="_Hlk51160369"/>
      <w:bookmarkStart w:id="4" w:name="_Hlk6313720"/>
      <w:r w:rsidRPr="00DC624A">
        <w:rPr>
          <w:sz w:val="26"/>
          <w:szCs w:val="26"/>
        </w:rPr>
        <w:t>20</w:t>
      </w:r>
      <w:r w:rsidR="00032285">
        <w:rPr>
          <w:sz w:val="26"/>
          <w:szCs w:val="26"/>
        </w:rPr>
        <w:t>20</w:t>
      </w:r>
      <w:r w:rsidR="00D47A40" w:rsidRPr="00DC624A">
        <w:rPr>
          <w:sz w:val="26"/>
          <w:szCs w:val="26"/>
        </w:rPr>
        <w:t xml:space="preserve">. </w:t>
      </w:r>
      <w:r w:rsidR="00032285">
        <w:rPr>
          <w:sz w:val="26"/>
          <w:szCs w:val="26"/>
        </w:rPr>
        <w:t>szeptember</w:t>
      </w:r>
      <w:r w:rsidRPr="00DC624A">
        <w:rPr>
          <w:sz w:val="26"/>
          <w:szCs w:val="26"/>
        </w:rPr>
        <w:t xml:space="preserve"> hó </w:t>
      </w:r>
      <w:r w:rsidR="00032285">
        <w:rPr>
          <w:sz w:val="26"/>
          <w:szCs w:val="26"/>
        </w:rPr>
        <w:t>25</w:t>
      </w:r>
      <w:r w:rsidR="00D47A40" w:rsidRPr="00DC624A">
        <w:rPr>
          <w:sz w:val="26"/>
          <w:szCs w:val="26"/>
        </w:rPr>
        <w:t>.</w:t>
      </w:r>
      <w:r w:rsidRPr="00DC624A">
        <w:rPr>
          <w:sz w:val="26"/>
          <w:szCs w:val="26"/>
        </w:rPr>
        <w:t xml:space="preserve"> nap.</w:t>
      </w:r>
      <w:r w:rsidR="00D47A40" w:rsidRPr="00DC624A">
        <w:rPr>
          <w:sz w:val="26"/>
          <w:szCs w:val="26"/>
        </w:rPr>
        <w:t xml:space="preserve"> </w:t>
      </w:r>
      <w:bookmarkEnd w:id="3"/>
      <w:r w:rsidR="00D47A40" w:rsidRPr="00DC624A">
        <w:rPr>
          <w:sz w:val="26"/>
          <w:szCs w:val="26"/>
        </w:rPr>
        <w:t>10.00</w:t>
      </w:r>
      <w:r w:rsidRPr="00DC624A">
        <w:rPr>
          <w:sz w:val="26"/>
          <w:szCs w:val="26"/>
        </w:rPr>
        <w:t xml:space="preserve"> óra </w:t>
      </w:r>
    </w:p>
    <w:bookmarkEnd w:id="4"/>
    <w:p w14:paraId="3361951C" w14:textId="77777777" w:rsidR="00702DFD" w:rsidRPr="00DC624A" w:rsidRDefault="00702DFD" w:rsidP="00DC624A">
      <w:pPr>
        <w:pStyle w:val="Nincstrkz"/>
        <w:rPr>
          <w:sz w:val="26"/>
          <w:szCs w:val="26"/>
        </w:rPr>
      </w:pPr>
    </w:p>
    <w:p w14:paraId="41A216C2"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024FE42D"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4DF141B4"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3B726871"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2F1D7D8F" w14:textId="77777777" w:rsidR="00702DFD" w:rsidRPr="00DC624A" w:rsidRDefault="00702DFD" w:rsidP="00DC624A">
      <w:pPr>
        <w:pStyle w:val="Nincstrkz"/>
        <w:rPr>
          <w:sz w:val="26"/>
          <w:szCs w:val="26"/>
        </w:rPr>
      </w:pPr>
    </w:p>
    <w:p w14:paraId="1966ADDE" w14:textId="77777777" w:rsidR="00702DFD" w:rsidRPr="00DC624A" w:rsidRDefault="00702DFD" w:rsidP="00DC624A">
      <w:pPr>
        <w:pStyle w:val="Nincstrkz"/>
        <w:rPr>
          <w:sz w:val="26"/>
          <w:szCs w:val="26"/>
        </w:rPr>
      </w:pPr>
      <w:r w:rsidRPr="00DC624A">
        <w:rPr>
          <w:sz w:val="26"/>
          <w:szCs w:val="26"/>
        </w:rPr>
        <w:t>Az ajánlatot zárt borítékban, 2 eredeti példányban kell benyújtani. A borítékon fel kell tüntetni a következő szöveget:</w:t>
      </w:r>
    </w:p>
    <w:p w14:paraId="1328EC1A" w14:textId="77777777" w:rsidR="00702DFD" w:rsidRPr="00DC624A" w:rsidRDefault="00D47A40" w:rsidP="00DC624A">
      <w:pPr>
        <w:pStyle w:val="Nincstrkz"/>
        <w:numPr>
          <w:ilvl w:val="0"/>
          <w:numId w:val="22"/>
        </w:numPr>
        <w:rPr>
          <w:b/>
          <w:i/>
          <w:sz w:val="26"/>
          <w:szCs w:val="26"/>
        </w:rPr>
      </w:pPr>
      <w:r w:rsidRPr="00DC624A">
        <w:rPr>
          <w:b/>
          <w:sz w:val="26"/>
          <w:szCs w:val="26"/>
        </w:rPr>
        <w:t>„</w:t>
      </w:r>
      <w:r w:rsidR="006C0EF4" w:rsidRPr="006C0EF4">
        <w:rPr>
          <w:b/>
          <w:sz w:val="26"/>
          <w:szCs w:val="26"/>
        </w:rPr>
        <w:t>Bútorok, eszközök beszerzése, szállítása</w:t>
      </w:r>
      <w:r w:rsidR="00702DFD" w:rsidRPr="00DC624A">
        <w:rPr>
          <w:b/>
          <w:sz w:val="26"/>
          <w:szCs w:val="26"/>
        </w:rPr>
        <w:t xml:space="preserve">.” </w:t>
      </w:r>
    </w:p>
    <w:p w14:paraId="23F65BBE" w14:textId="317B91D4"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032285" w:rsidRPr="00032285">
        <w:rPr>
          <w:b/>
          <w:sz w:val="26"/>
          <w:szCs w:val="26"/>
        </w:rPr>
        <w:t>2020. szeptember hó 25. nap.</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14:paraId="3D2A47A3"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1A0B1A39"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36F9C6AA" w14:textId="77777777" w:rsidR="00702DFD" w:rsidRPr="00DC624A" w:rsidRDefault="00702DFD" w:rsidP="00DC624A">
      <w:pPr>
        <w:pStyle w:val="Nincstrkz"/>
        <w:rPr>
          <w:sz w:val="26"/>
          <w:szCs w:val="26"/>
        </w:rPr>
      </w:pPr>
    </w:p>
    <w:p w14:paraId="274725F3"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F87ABF9" w14:textId="77777777" w:rsidR="00702DFD" w:rsidRPr="00DC624A" w:rsidRDefault="00702DFD" w:rsidP="00DC624A">
      <w:pPr>
        <w:pStyle w:val="Nincstrkz"/>
        <w:rPr>
          <w:sz w:val="26"/>
          <w:szCs w:val="26"/>
        </w:rPr>
      </w:pPr>
    </w:p>
    <w:p w14:paraId="42DD6159"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F939650" w14:textId="77777777" w:rsidR="00032285" w:rsidRDefault="00D47A40" w:rsidP="00DC624A">
      <w:pPr>
        <w:pStyle w:val="Nincstrkz"/>
        <w:rPr>
          <w:sz w:val="26"/>
          <w:szCs w:val="26"/>
        </w:rPr>
      </w:pPr>
      <w:r w:rsidRPr="00DC624A">
        <w:rPr>
          <w:sz w:val="26"/>
          <w:szCs w:val="26"/>
        </w:rPr>
        <w:t>Tiszaújváros Városi Rendelőintézet</w:t>
      </w:r>
    </w:p>
    <w:p w14:paraId="26AEFC73" w14:textId="1B8A390E" w:rsidR="00D47A40" w:rsidRPr="00DC624A" w:rsidRDefault="00D47A40" w:rsidP="00DC624A">
      <w:pPr>
        <w:pStyle w:val="Nincstrkz"/>
        <w:rPr>
          <w:sz w:val="26"/>
          <w:szCs w:val="26"/>
        </w:rPr>
      </w:pPr>
      <w:r w:rsidRPr="00DC624A">
        <w:rPr>
          <w:sz w:val="26"/>
          <w:szCs w:val="26"/>
        </w:rPr>
        <w:t>3580 Tiszaújváros, Bethlen Gábor út 11-13., II. emelet Titkárság</w:t>
      </w:r>
    </w:p>
    <w:p w14:paraId="22179B2D" w14:textId="038D03C0" w:rsidR="00702DFD" w:rsidRPr="00DC624A" w:rsidRDefault="00702DFD" w:rsidP="00DC624A">
      <w:pPr>
        <w:pStyle w:val="Nincstrkz"/>
        <w:rPr>
          <w:sz w:val="26"/>
          <w:szCs w:val="26"/>
        </w:rPr>
      </w:pPr>
      <w:r w:rsidRPr="00DC624A">
        <w:rPr>
          <w:sz w:val="26"/>
          <w:szCs w:val="26"/>
        </w:rPr>
        <w:t xml:space="preserve">Dátum: </w:t>
      </w:r>
      <w:r w:rsidR="00032285" w:rsidRPr="00DC624A">
        <w:rPr>
          <w:sz w:val="26"/>
          <w:szCs w:val="26"/>
        </w:rPr>
        <w:t>20</w:t>
      </w:r>
      <w:r w:rsidR="00032285">
        <w:rPr>
          <w:sz w:val="26"/>
          <w:szCs w:val="26"/>
        </w:rPr>
        <w:t>20</w:t>
      </w:r>
      <w:r w:rsidR="00032285" w:rsidRPr="00DC624A">
        <w:rPr>
          <w:sz w:val="26"/>
          <w:szCs w:val="26"/>
        </w:rPr>
        <w:t xml:space="preserve">. </w:t>
      </w:r>
      <w:r w:rsidR="00032285">
        <w:rPr>
          <w:sz w:val="26"/>
          <w:szCs w:val="26"/>
        </w:rPr>
        <w:t>szeptember</w:t>
      </w:r>
      <w:r w:rsidR="00032285" w:rsidRPr="00DC624A">
        <w:rPr>
          <w:sz w:val="26"/>
          <w:szCs w:val="26"/>
        </w:rPr>
        <w:t xml:space="preserve"> hó </w:t>
      </w:r>
      <w:r w:rsidR="00032285">
        <w:rPr>
          <w:sz w:val="26"/>
          <w:szCs w:val="26"/>
        </w:rPr>
        <w:t>25</w:t>
      </w:r>
      <w:r w:rsidR="00032285" w:rsidRPr="00DC624A">
        <w:rPr>
          <w:sz w:val="26"/>
          <w:szCs w:val="26"/>
        </w:rPr>
        <w:t xml:space="preserve">. nap. </w:t>
      </w:r>
      <w:r w:rsidR="00D47A40" w:rsidRPr="00DC624A">
        <w:rPr>
          <w:sz w:val="26"/>
          <w:szCs w:val="26"/>
        </w:rPr>
        <w:t>10.00</w:t>
      </w:r>
      <w:r w:rsidRPr="00DC624A">
        <w:rPr>
          <w:sz w:val="26"/>
          <w:szCs w:val="26"/>
        </w:rPr>
        <w:t xml:space="preserve"> óra </w:t>
      </w:r>
    </w:p>
    <w:p w14:paraId="7EA8C730" w14:textId="77777777" w:rsidR="00702DFD" w:rsidRPr="00DC624A" w:rsidRDefault="00702DFD" w:rsidP="00DC624A">
      <w:pPr>
        <w:pStyle w:val="Nincstrkz"/>
        <w:rPr>
          <w:sz w:val="26"/>
          <w:szCs w:val="26"/>
        </w:rPr>
      </w:pPr>
    </w:p>
    <w:p w14:paraId="2BEE8555"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106058D5" w14:textId="760F00E5" w:rsidR="006C0EF4" w:rsidRDefault="00032285" w:rsidP="00DC624A">
      <w:pPr>
        <w:pStyle w:val="Nincstrkz"/>
        <w:rPr>
          <w:sz w:val="26"/>
          <w:szCs w:val="26"/>
        </w:rPr>
      </w:pPr>
      <w:r w:rsidRPr="00DC624A">
        <w:rPr>
          <w:sz w:val="26"/>
          <w:szCs w:val="26"/>
        </w:rPr>
        <w:t>20</w:t>
      </w:r>
      <w:r>
        <w:rPr>
          <w:sz w:val="26"/>
          <w:szCs w:val="26"/>
        </w:rPr>
        <w:t>20</w:t>
      </w:r>
      <w:r w:rsidRPr="00DC624A">
        <w:rPr>
          <w:sz w:val="26"/>
          <w:szCs w:val="26"/>
        </w:rPr>
        <w:t xml:space="preserve">. </w:t>
      </w:r>
      <w:r>
        <w:rPr>
          <w:sz w:val="26"/>
          <w:szCs w:val="26"/>
        </w:rPr>
        <w:t>szeptember</w:t>
      </w:r>
      <w:r w:rsidRPr="00DC624A">
        <w:rPr>
          <w:sz w:val="26"/>
          <w:szCs w:val="26"/>
        </w:rPr>
        <w:t xml:space="preserve"> hó </w:t>
      </w:r>
      <w:r>
        <w:rPr>
          <w:sz w:val="26"/>
          <w:szCs w:val="26"/>
        </w:rPr>
        <w:t>25</w:t>
      </w:r>
      <w:r w:rsidRPr="00DC624A">
        <w:rPr>
          <w:sz w:val="26"/>
          <w:szCs w:val="26"/>
        </w:rPr>
        <w:t>. nap.</w:t>
      </w:r>
    </w:p>
    <w:p w14:paraId="38A24867" w14:textId="77777777" w:rsidR="00032285" w:rsidRPr="00DC624A" w:rsidRDefault="00032285" w:rsidP="00DC624A">
      <w:pPr>
        <w:pStyle w:val="Nincstrkz"/>
        <w:rPr>
          <w:sz w:val="26"/>
          <w:szCs w:val="26"/>
        </w:rPr>
      </w:pPr>
    </w:p>
    <w:p w14:paraId="5B3C8C5D" w14:textId="77777777" w:rsidR="00702DFD" w:rsidRPr="00DC624A" w:rsidRDefault="00702DFD" w:rsidP="00DC624A">
      <w:pPr>
        <w:pStyle w:val="Nincstrkz"/>
        <w:rPr>
          <w:b/>
          <w:sz w:val="26"/>
          <w:szCs w:val="26"/>
        </w:rPr>
      </w:pPr>
      <w:r w:rsidRPr="00DC624A">
        <w:rPr>
          <w:b/>
          <w:sz w:val="26"/>
          <w:szCs w:val="26"/>
        </w:rPr>
        <w:t>12. Szerződéskötés időpontja:</w:t>
      </w:r>
    </w:p>
    <w:p w14:paraId="39A9C522" w14:textId="419AB713" w:rsidR="006C0EF4" w:rsidRDefault="00032285" w:rsidP="00DC624A">
      <w:pPr>
        <w:pStyle w:val="Nincstrkz"/>
        <w:rPr>
          <w:sz w:val="26"/>
          <w:szCs w:val="26"/>
        </w:rPr>
      </w:pPr>
      <w:r w:rsidRPr="00DC624A">
        <w:rPr>
          <w:sz w:val="26"/>
          <w:szCs w:val="26"/>
        </w:rPr>
        <w:t>20</w:t>
      </w:r>
      <w:r>
        <w:rPr>
          <w:sz w:val="26"/>
          <w:szCs w:val="26"/>
        </w:rPr>
        <w:t>20</w:t>
      </w:r>
      <w:r w:rsidRPr="00DC624A">
        <w:rPr>
          <w:sz w:val="26"/>
          <w:szCs w:val="26"/>
        </w:rPr>
        <w:t xml:space="preserve">. </w:t>
      </w:r>
      <w:r>
        <w:rPr>
          <w:sz w:val="26"/>
          <w:szCs w:val="26"/>
        </w:rPr>
        <w:t>szeptember</w:t>
      </w:r>
      <w:r w:rsidRPr="00DC624A">
        <w:rPr>
          <w:sz w:val="26"/>
          <w:szCs w:val="26"/>
        </w:rPr>
        <w:t xml:space="preserve"> hó </w:t>
      </w:r>
      <w:r>
        <w:rPr>
          <w:sz w:val="26"/>
          <w:szCs w:val="26"/>
        </w:rPr>
        <w:t>28</w:t>
      </w:r>
      <w:r w:rsidRPr="00DC624A">
        <w:rPr>
          <w:sz w:val="26"/>
          <w:szCs w:val="26"/>
        </w:rPr>
        <w:t>. nap.</w:t>
      </w:r>
    </w:p>
    <w:p w14:paraId="0DBEF61C" w14:textId="77777777" w:rsidR="00032285" w:rsidRPr="00DC624A" w:rsidRDefault="00032285" w:rsidP="00DC624A">
      <w:pPr>
        <w:pStyle w:val="Nincstrkz"/>
        <w:rPr>
          <w:sz w:val="26"/>
          <w:szCs w:val="26"/>
        </w:rPr>
      </w:pPr>
    </w:p>
    <w:p w14:paraId="40FC697E" w14:textId="77777777"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14:paraId="2E67CCD5" w14:textId="77777777" w:rsidR="00702DFD" w:rsidRPr="00DC624A" w:rsidRDefault="00702DFD" w:rsidP="00DC624A">
      <w:pPr>
        <w:pStyle w:val="Nincstrkz"/>
        <w:rPr>
          <w:sz w:val="26"/>
          <w:szCs w:val="26"/>
        </w:rPr>
      </w:pPr>
    </w:p>
    <w:p w14:paraId="0722F79E" w14:textId="638209E4" w:rsidR="00032285" w:rsidRPr="00032285" w:rsidRDefault="00702DFD" w:rsidP="00DC624A">
      <w:pPr>
        <w:pStyle w:val="Nincstrkz"/>
        <w:rPr>
          <w:bCs/>
          <w:sz w:val="26"/>
          <w:szCs w:val="26"/>
        </w:rPr>
      </w:pPr>
      <w:r w:rsidRPr="00DC624A">
        <w:rPr>
          <w:b/>
          <w:sz w:val="26"/>
          <w:szCs w:val="26"/>
        </w:rPr>
        <w:t>14. Különleges előírások:</w:t>
      </w:r>
      <w:r w:rsidR="006C0EF4">
        <w:rPr>
          <w:b/>
          <w:sz w:val="26"/>
          <w:szCs w:val="26"/>
        </w:rPr>
        <w:t xml:space="preserve"> </w:t>
      </w:r>
      <w:r w:rsidR="006C0EF4" w:rsidRPr="006C0EF4">
        <w:rPr>
          <w:bCs/>
          <w:sz w:val="26"/>
          <w:szCs w:val="26"/>
        </w:rPr>
        <w:t>nincs</w:t>
      </w:r>
    </w:p>
    <w:p w14:paraId="63BD9E02" w14:textId="77777777" w:rsidR="00702DFD" w:rsidRPr="00DC624A" w:rsidRDefault="00702DFD" w:rsidP="00DC624A">
      <w:pPr>
        <w:pStyle w:val="Nincstrkz"/>
        <w:rPr>
          <w:sz w:val="26"/>
          <w:szCs w:val="26"/>
        </w:rPr>
      </w:pPr>
    </w:p>
    <w:p w14:paraId="7C639122"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14:paraId="12C3C076" w14:textId="77777777" w:rsidR="00B8190C" w:rsidRPr="00DC624A" w:rsidRDefault="00B8190C" w:rsidP="00DC624A">
      <w:pPr>
        <w:pStyle w:val="Nincstrkz"/>
        <w:rPr>
          <w:i/>
          <w:sz w:val="26"/>
          <w:szCs w:val="26"/>
        </w:rPr>
      </w:pPr>
    </w:p>
    <w:p w14:paraId="7ABB3320" w14:textId="77777777"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r w:rsidR="006C0EF4">
        <w:rPr>
          <w:bCs/>
          <w:sz w:val="26"/>
          <w:szCs w:val="26"/>
        </w:rPr>
        <w:t>nincs</w:t>
      </w:r>
    </w:p>
    <w:p w14:paraId="7AA53EAB" w14:textId="77777777" w:rsidR="00702DFD" w:rsidRPr="00DC624A" w:rsidRDefault="00702DFD" w:rsidP="00DC624A">
      <w:pPr>
        <w:pStyle w:val="Nincstrkz"/>
        <w:rPr>
          <w:i/>
          <w:sz w:val="26"/>
          <w:szCs w:val="26"/>
        </w:rPr>
      </w:pPr>
    </w:p>
    <w:p w14:paraId="306223A1" w14:textId="77777777" w:rsidR="00702DFD" w:rsidRDefault="00702DFD" w:rsidP="00DC624A">
      <w:pPr>
        <w:pStyle w:val="Nincstrkz"/>
        <w:rPr>
          <w:b/>
          <w:sz w:val="26"/>
          <w:szCs w:val="26"/>
        </w:rPr>
      </w:pPr>
      <w:r w:rsidRPr="00DC624A">
        <w:rPr>
          <w:b/>
          <w:sz w:val="26"/>
          <w:szCs w:val="26"/>
        </w:rPr>
        <w:t>17. Egyéb információk:</w:t>
      </w:r>
    </w:p>
    <w:p w14:paraId="3FFD948E" w14:textId="77777777" w:rsidR="00156409" w:rsidRPr="00DC624A" w:rsidRDefault="00156409" w:rsidP="00DC624A">
      <w:pPr>
        <w:pStyle w:val="Nincstrkz"/>
        <w:rPr>
          <w:b/>
          <w:sz w:val="26"/>
          <w:szCs w:val="26"/>
        </w:rPr>
      </w:pPr>
    </w:p>
    <w:p w14:paraId="7E38E6D8"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67FCF5CF" w14:textId="3B348E03" w:rsidR="00702DFD" w:rsidRDefault="00702DFD" w:rsidP="00DC624A">
      <w:pPr>
        <w:pStyle w:val="Nincstrkz"/>
        <w:rPr>
          <w:sz w:val="26"/>
          <w:szCs w:val="26"/>
        </w:rPr>
      </w:pPr>
    </w:p>
    <w:p w14:paraId="6A38CBC6" w14:textId="1FEE5E19" w:rsidR="00B1172B" w:rsidRDefault="00B1172B" w:rsidP="00DC624A">
      <w:pPr>
        <w:pStyle w:val="Nincstrkz"/>
        <w:rPr>
          <w:sz w:val="26"/>
          <w:szCs w:val="26"/>
        </w:rPr>
      </w:pPr>
    </w:p>
    <w:p w14:paraId="169C9F87" w14:textId="11A0CB99" w:rsidR="00B1172B" w:rsidRDefault="00B1172B" w:rsidP="00DC624A">
      <w:pPr>
        <w:pStyle w:val="Nincstrkz"/>
        <w:rPr>
          <w:sz w:val="26"/>
          <w:szCs w:val="26"/>
        </w:rPr>
      </w:pPr>
    </w:p>
    <w:p w14:paraId="60AF5FFB" w14:textId="43021140" w:rsidR="00B1172B" w:rsidRDefault="00B1172B" w:rsidP="00DC624A">
      <w:pPr>
        <w:pStyle w:val="Nincstrkz"/>
        <w:rPr>
          <w:sz w:val="26"/>
          <w:szCs w:val="26"/>
        </w:rPr>
      </w:pPr>
    </w:p>
    <w:p w14:paraId="415CA1C3" w14:textId="77777777" w:rsidR="00B1172B" w:rsidRPr="00DC624A" w:rsidRDefault="00B1172B" w:rsidP="00DC624A">
      <w:pPr>
        <w:pStyle w:val="Nincstrkz"/>
        <w:rPr>
          <w:sz w:val="26"/>
          <w:szCs w:val="26"/>
        </w:rPr>
      </w:pPr>
    </w:p>
    <w:p w14:paraId="6E6F0473"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340AB274"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196CDD97"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07DAE58"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70961A3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4977BACB"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14:paraId="1145DFD5" w14:textId="77777777" w:rsidR="00A2748A" w:rsidRPr="00DC624A" w:rsidRDefault="00A2748A" w:rsidP="00DC624A">
      <w:pPr>
        <w:pStyle w:val="Nincstrkz"/>
        <w:rPr>
          <w:sz w:val="26"/>
          <w:szCs w:val="26"/>
        </w:rPr>
      </w:pPr>
    </w:p>
    <w:p w14:paraId="40A898F0"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1F000F9F" w14:textId="77777777" w:rsidR="00702DFD" w:rsidRPr="00DC624A" w:rsidRDefault="00702DFD" w:rsidP="00DC624A">
      <w:pPr>
        <w:pStyle w:val="Nincstrkz"/>
        <w:rPr>
          <w:sz w:val="26"/>
          <w:szCs w:val="26"/>
        </w:rPr>
      </w:pPr>
    </w:p>
    <w:p w14:paraId="606417D5"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09E6EC94" w14:textId="77777777" w:rsidR="00B1172B" w:rsidRDefault="00B1172B" w:rsidP="00DC624A">
      <w:pPr>
        <w:pStyle w:val="Nincstrkz"/>
        <w:rPr>
          <w:b/>
          <w:i/>
          <w:sz w:val="26"/>
          <w:szCs w:val="26"/>
        </w:rPr>
      </w:pPr>
    </w:p>
    <w:p w14:paraId="7BB5D98D" w14:textId="77777777" w:rsidR="00B1172B" w:rsidRDefault="00B1172B" w:rsidP="00DC624A">
      <w:pPr>
        <w:pStyle w:val="Nincstrkz"/>
        <w:rPr>
          <w:b/>
          <w:i/>
          <w:sz w:val="26"/>
          <w:szCs w:val="26"/>
        </w:rPr>
      </w:pPr>
    </w:p>
    <w:p w14:paraId="7AF334BF" w14:textId="7B0EA3FB"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32712F69" w14:textId="77777777" w:rsidR="00B1172B" w:rsidRPr="00DC624A" w:rsidRDefault="00B1172B" w:rsidP="00DC624A">
      <w:pPr>
        <w:pStyle w:val="Nincstrkz"/>
        <w:rPr>
          <w:sz w:val="26"/>
          <w:szCs w:val="26"/>
        </w:rPr>
      </w:pPr>
    </w:p>
    <w:p w14:paraId="06A786E3"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63EE7440" w14:textId="77777777" w:rsidR="00702DFD" w:rsidRPr="00DC624A" w:rsidRDefault="00702DFD" w:rsidP="00DC624A">
      <w:pPr>
        <w:pStyle w:val="Nincstrkz"/>
        <w:rPr>
          <w:sz w:val="26"/>
          <w:szCs w:val="26"/>
        </w:rPr>
      </w:pPr>
    </w:p>
    <w:p w14:paraId="4DEEA785" w14:textId="2E2ADE35"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DC624A" w:rsidRPr="00DC624A">
        <w:rPr>
          <w:b/>
          <w:i/>
          <w:sz w:val="26"/>
          <w:szCs w:val="26"/>
        </w:rPr>
        <w:t>20</w:t>
      </w:r>
      <w:r w:rsidR="00B1172B">
        <w:rPr>
          <w:b/>
          <w:i/>
          <w:sz w:val="26"/>
          <w:szCs w:val="26"/>
        </w:rPr>
        <w:t>20</w:t>
      </w:r>
      <w:r w:rsidR="00DC624A" w:rsidRPr="00DC624A">
        <w:rPr>
          <w:b/>
          <w:i/>
          <w:sz w:val="26"/>
          <w:szCs w:val="26"/>
        </w:rPr>
        <w:t xml:space="preserve">. </w:t>
      </w:r>
      <w:r w:rsidR="00B1172B">
        <w:rPr>
          <w:b/>
          <w:i/>
          <w:sz w:val="26"/>
          <w:szCs w:val="26"/>
        </w:rPr>
        <w:t>november 27</w:t>
      </w:r>
      <w:r w:rsidR="00DC624A" w:rsidRPr="00DC624A">
        <w:rPr>
          <w:b/>
          <w:i/>
          <w:sz w:val="26"/>
          <w:szCs w:val="26"/>
        </w:rPr>
        <w:t xml:space="preserve">.-ig </w:t>
      </w:r>
      <w:r w:rsidR="00DC624A" w:rsidRPr="00DC624A">
        <w:rPr>
          <w:sz w:val="26"/>
          <w:szCs w:val="26"/>
        </w:rPr>
        <w:t xml:space="preserve">szükséges. </w:t>
      </w:r>
    </w:p>
    <w:p w14:paraId="579D8536" w14:textId="77777777" w:rsidR="00702DFD" w:rsidRPr="00DC624A" w:rsidRDefault="00702DFD" w:rsidP="00DC624A">
      <w:pPr>
        <w:pStyle w:val="Nincstrkz"/>
        <w:rPr>
          <w:sz w:val="26"/>
          <w:szCs w:val="26"/>
        </w:rPr>
      </w:pPr>
    </w:p>
    <w:p w14:paraId="510C5809"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19A2EEE" w14:textId="77777777" w:rsidR="00702DFD" w:rsidRPr="00DC624A" w:rsidRDefault="00702DFD" w:rsidP="00DC624A">
      <w:pPr>
        <w:pStyle w:val="Nincstrkz"/>
        <w:rPr>
          <w:sz w:val="26"/>
          <w:szCs w:val="26"/>
        </w:rPr>
      </w:pPr>
    </w:p>
    <w:p w14:paraId="73073C3F" w14:textId="77777777" w:rsidR="00DC624A" w:rsidRDefault="00DC624A" w:rsidP="00DC624A">
      <w:pPr>
        <w:pStyle w:val="Nincstrkz"/>
        <w:rPr>
          <w:sz w:val="26"/>
          <w:szCs w:val="26"/>
        </w:rPr>
      </w:pPr>
    </w:p>
    <w:p w14:paraId="779F2A47" w14:textId="77777777" w:rsidR="00DC624A" w:rsidRDefault="00DC624A" w:rsidP="00DC624A">
      <w:pPr>
        <w:pStyle w:val="Nincstrkz"/>
        <w:rPr>
          <w:sz w:val="26"/>
          <w:szCs w:val="26"/>
        </w:rPr>
      </w:pPr>
    </w:p>
    <w:p w14:paraId="3025ED7D" w14:textId="108859D0" w:rsidR="00702DFD" w:rsidRPr="00DC624A" w:rsidRDefault="00702DFD" w:rsidP="00DC624A">
      <w:pPr>
        <w:pStyle w:val="Nincstrkz"/>
        <w:rPr>
          <w:sz w:val="26"/>
          <w:szCs w:val="26"/>
        </w:rPr>
      </w:pPr>
      <w:r w:rsidRPr="00DC624A">
        <w:rPr>
          <w:sz w:val="26"/>
          <w:szCs w:val="26"/>
        </w:rPr>
        <w:t>Tiszaújváros, 20</w:t>
      </w:r>
      <w:r w:rsidR="00B1172B">
        <w:rPr>
          <w:sz w:val="26"/>
          <w:szCs w:val="26"/>
        </w:rPr>
        <w:t>20</w:t>
      </w:r>
      <w:r w:rsidR="00A2748A" w:rsidRPr="00DC624A">
        <w:rPr>
          <w:sz w:val="26"/>
          <w:szCs w:val="26"/>
        </w:rPr>
        <w:t xml:space="preserve">. </w:t>
      </w:r>
      <w:r w:rsidR="00B1172B">
        <w:rPr>
          <w:sz w:val="26"/>
          <w:szCs w:val="26"/>
        </w:rPr>
        <w:t>szeptember</w:t>
      </w:r>
      <w:r w:rsidRPr="00DC624A">
        <w:rPr>
          <w:sz w:val="26"/>
          <w:szCs w:val="26"/>
        </w:rPr>
        <w:t xml:space="preserve"> hó</w:t>
      </w:r>
      <w:r w:rsidR="00B1172B">
        <w:rPr>
          <w:sz w:val="26"/>
          <w:szCs w:val="26"/>
        </w:rPr>
        <w:t xml:space="preserve"> 18</w:t>
      </w:r>
      <w:r w:rsidR="00AC6515">
        <w:rPr>
          <w:sz w:val="26"/>
          <w:szCs w:val="26"/>
        </w:rPr>
        <w:t>. nap</w:t>
      </w:r>
    </w:p>
    <w:p w14:paraId="3A14AC74" w14:textId="4908B099" w:rsidR="00DC624A" w:rsidRDefault="00DC624A" w:rsidP="00DC624A">
      <w:pPr>
        <w:pStyle w:val="Nincstrkz"/>
        <w:rPr>
          <w:sz w:val="26"/>
          <w:szCs w:val="26"/>
        </w:rPr>
      </w:pPr>
    </w:p>
    <w:p w14:paraId="4628A207" w14:textId="77777777" w:rsidR="00DC624A" w:rsidRDefault="00DC624A" w:rsidP="00DC624A">
      <w:pPr>
        <w:pStyle w:val="Nincstrkz"/>
        <w:rPr>
          <w:sz w:val="26"/>
          <w:szCs w:val="26"/>
        </w:rPr>
      </w:pPr>
    </w:p>
    <w:p w14:paraId="1FDCAFC0" w14:textId="58CEFF50" w:rsidR="00DC624A" w:rsidRDefault="00A2748A" w:rsidP="00DC624A">
      <w:pPr>
        <w:pStyle w:val="Nincstrkz"/>
        <w:ind w:left="4254"/>
        <w:rPr>
          <w:sz w:val="26"/>
          <w:szCs w:val="26"/>
        </w:rPr>
      </w:pPr>
      <w:r w:rsidRPr="00DC624A">
        <w:rPr>
          <w:sz w:val="26"/>
          <w:szCs w:val="26"/>
        </w:rPr>
        <w:t>Tisztelettel:</w:t>
      </w:r>
    </w:p>
    <w:p w14:paraId="704F1DFB"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263E2018"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38620093" w14:textId="77777777" w:rsidR="00DC624A" w:rsidRDefault="00DC624A" w:rsidP="00DC624A">
      <w:pPr>
        <w:pStyle w:val="Nincstrkz"/>
        <w:rPr>
          <w:b/>
          <w:sz w:val="26"/>
          <w:szCs w:val="26"/>
        </w:rPr>
      </w:pPr>
    </w:p>
    <w:p w14:paraId="22BCE8A9" w14:textId="77777777" w:rsidR="00DC624A" w:rsidRDefault="00DC624A" w:rsidP="00DC624A">
      <w:pPr>
        <w:pStyle w:val="Nincstrkz"/>
        <w:rPr>
          <w:b/>
          <w:sz w:val="26"/>
          <w:szCs w:val="26"/>
        </w:rPr>
      </w:pPr>
    </w:p>
    <w:p w14:paraId="44366C64" w14:textId="77777777" w:rsidR="00DC624A" w:rsidRDefault="00DC624A" w:rsidP="00DC624A">
      <w:pPr>
        <w:pStyle w:val="Nincstrkz"/>
        <w:rPr>
          <w:b/>
          <w:sz w:val="26"/>
          <w:szCs w:val="26"/>
        </w:rPr>
      </w:pPr>
    </w:p>
    <w:p w14:paraId="76E91FBA" w14:textId="77777777" w:rsidR="00702DFD" w:rsidRPr="00DC624A" w:rsidRDefault="00702DFD" w:rsidP="00DC624A">
      <w:pPr>
        <w:pStyle w:val="Nincstrkz"/>
        <w:rPr>
          <w:b/>
          <w:sz w:val="26"/>
          <w:szCs w:val="26"/>
        </w:rPr>
      </w:pPr>
      <w:r w:rsidRPr="00DC624A">
        <w:rPr>
          <w:b/>
          <w:sz w:val="26"/>
          <w:szCs w:val="26"/>
        </w:rPr>
        <w:t>Mellékletek:</w:t>
      </w:r>
    </w:p>
    <w:p w14:paraId="17916477" w14:textId="77777777" w:rsidR="00A677D5" w:rsidRPr="00DC624A" w:rsidRDefault="00A677D5" w:rsidP="00A677D5">
      <w:pPr>
        <w:pStyle w:val="Nincstrkz"/>
        <w:numPr>
          <w:ilvl w:val="0"/>
          <w:numId w:val="25"/>
        </w:numPr>
        <w:rPr>
          <w:sz w:val="26"/>
          <w:szCs w:val="26"/>
        </w:rPr>
      </w:pPr>
      <w:r>
        <w:rPr>
          <w:sz w:val="26"/>
          <w:szCs w:val="26"/>
        </w:rPr>
        <w:t>Bútorok, eszközök</w:t>
      </w:r>
      <w:r w:rsidRPr="00DC624A">
        <w:rPr>
          <w:sz w:val="26"/>
          <w:szCs w:val="26"/>
        </w:rPr>
        <w:t xml:space="preserve"> táblázat</w:t>
      </w:r>
      <w:r>
        <w:rPr>
          <w:sz w:val="26"/>
          <w:szCs w:val="26"/>
        </w:rPr>
        <w:t>a</w:t>
      </w:r>
    </w:p>
    <w:p w14:paraId="687315E2"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221B6DEC"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1154C304"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74CF49AD" w14:textId="2BD0EA25" w:rsidR="00A677D5" w:rsidRPr="00DC624A" w:rsidRDefault="00A677D5">
      <w:pPr>
        <w:pStyle w:val="Nincstrkz"/>
        <w:numPr>
          <w:ilvl w:val="0"/>
          <w:numId w:val="25"/>
        </w:numPr>
        <w:rPr>
          <w:sz w:val="26"/>
          <w:szCs w:val="26"/>
        </w:rPr>
      </w:pPr>
      <w:r>
        <w:rPr>
          <w:sz w:val="26"/>
          <w:szCs w:val="26"/>
        </w:rPr>
        <w:t>Felolvasó lap</w:t>
      </w:r>
    </w:p>
    <w:sectPr w:rsidR="00A677D5"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2382" w14:textId="77777777" w:rsidR="001F6C65" w:rsidRDefault="001F6C65">
      <w:r>
        <w:separator/>
      </w:r>
    </w:p>
  </w:endnote>
  <w:endnote w:type="continuationSeparator" w:id="0">
    <w:p w14:paraId="46731A3C" w14:textId="77777777" w:rsidR="001F6C65" w:rsidRDefault="001F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5883" w14:textId="77777777"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2907A79"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71A28D99" w14:textId="77777777" w:rsidTr="0000424D">
      <w:trPr>
        <w:trHeight w:val="414"/>
        <w:jc w:val="center"/>
      </w:trPr>
      <w:tc>
        <w:tcPr>
          <w:tcW w:w="851" w:type="dxa"/>
          <w:vMerge w:val="restart"/>
          <w:tcBorders>
            <w:top w:val="single" w:sz="4" w:space="0" w:color="auto"/>
          </w:tcBorders>
        </w:tcPr>
        <w:p w14:paraId="616445F6"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48E2D552" wp14:editId="411E7AAA">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14:paraId="5EDCDFCF"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5A82E230"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6A2C2B0B"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B7C3C82"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82A1634"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7DBABF6D" w14:textId="77777777" w:rsidTr="0000424D">
      <w:trPr>
        <w:trHeight w:val="431"/>
        <w:jc w:val="center"/>
      </w:trPr>
      <w:tc>
        <w:tcPr>
          <w:tcW w:w="851" w:type="dxa"/>
          <w:vMerge/>
        </w:tcPr>
        <w:p w14:paraId="041F1614"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379EBB88"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5F8D2812"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4547284F" w14:textId="77777777" w:rsidR="00342A61" w:rsidRPr="00E95422" w:rsidRDefault="001F6C65"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55E23C82"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633830F3"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004EC10C"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EB4D" w14:textId="77777777" w:rsidR="001F6C65" w:rsidRDefault="001F6C65">
      <w:r>
        <w:separator/>
      </w:r>
    </w:p>
  </w:footnote>
  <w:footnote w:type="continuationSeparator" w:id="0">
    <w:p w14:paraId="0331E3FC" w14:textId="77777777" w:rsidR="001F6C65" w:rsidRDefault="001F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7218" w14:textId="1BA1CF11" w:rsidR="00F53F4F" w:rsidRPr="007D6A6F" w:rsidRDefault="00FD4CA3" w:rsidP="00EE78FD">
    <w:pPr>
      <w:pStyle w:val="lfej"/>
      <w:tabs>
        <w:tab w:val="clear" w:pos="4536"/>
        <w:tab w:val="clear" w:pos="9072"/>
      </w:tabs>
      <w:spacing w:before="240" w:line="276" w:lineRule="auto"/>
      <w:ind w:left="1134" w:right="1841"/>
      <w:jc w:val="center"/>
      <w:rPr>
        <w:b/>
        <w:i/>
        <w:smallCaps/>
        <w:sz w:val="28"/>
        <w:szCs w:val="28"/>
      </w:rPr>
    </w:pPr>
    <w:r>
      <w:rPr>
        <w:b/>
        <w:i/>
        <w:smallCaps/>
        <w:noProof/>
        <w:sz w:val="28"/>
        <w:szCs w:val="28"/>
      </w:rPr>
      <w:drawing>
        <wp:anchor distT="0" distB="0" distL="114300" distR="114300" simplePos="0" relativeHeight="251671040" behindDoc="0" locked="0" layoutInCell="1" allowOverlap="1" wp14:anchorId="3850545C" wp14:editId="0A8DD26E">
          <wp:simplePos x="0" y="0"/>
          <wp:positionH relativeFrom="margin">
            <wp:posOffset>5238750</wp:posOffset>
          </wp:positionH>
          <wp:positionV relativeFrom="paragraph">
            <wp:posOffset>-2540</wp:posOffset>
          </wp:positionV>
          <wp:extent cx="1219200" cy="723900"/>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pic:spPr>
              </pic:pic>
            </a:graphicData>
          </a:graphic>
          <wp14:sizeRelH relativeFrom="margin">
            <wp14:pctWidth>0</wp14:pctWidth>
          </wp14:sizeRelH>
          <wp14:sizeRelV relativeFrom="margin">
            <wp14:pctHeight>0</wp14:pctHeight>
          </wp14:sizeRelV>
        </wp:anchor>
      </w:drawing>
    </w:r>
    <w:r w:rsidR="00CD6DCC">
      <w:rPr>
        <w:noProof/>
      </w:rPr>
      <w:drawing>
        <wp:anchor distT="0" distB="0" distL="114300" distR="114300" simplePos="0" relativeHeight="251657728" behindDoc="1" locked="0" layoutInCell="1" allowOverlap="1" wp14:anchorId="75AD78BE" wp14:editId="35B8EC55">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14:paraId="6EBFD30A" w14:textId="2AB27791"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FD4CA3" w:rsidRPr="00FD4CA3">
      <w:rPr>
        <w:b/>
        <w:i/>
        <w:smallCaps/>
        <w:noProof/>
        <w:sz w:val="28"/>
        <w:szCs w:val="28"/>
      </w:rPr>
      <w:t xml:space="preserve"> </w:t>
    </w:r>
  </w:p>
  <w:p w14:paraId="50101C0B" w14:textId="77777777"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1EAB7E0C" wp14:editId="340F4550">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CC6E"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4F6"/>
    <w:rsid w:val="00007E54"/>
    <w:rsid w:val="000220A6"/>
    <w:rsid w:val="0002707C"/>
    <w:rsid w:val="00027995"/>
    <w:rsid w:val="000311BD"/>
    <w:rsid w:val="00032285"/>
    <w:rsid w:val="000352C2"/>
    <w:rsid w:val="00045438"/>
    <w:rsid w:val="000527BA"/>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1F61A2"/>
    <w:rsid w:val="001F6C65"/>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5B32"/>
    <w:rsid w:val="0044232D"/>
    <w:rsid w:val="004508C4"/>
    <w:rsid w:val="004565AA"/>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6C71"/>
    <w:rsid w:val="005723F0"/>
    <w:rsid w:val="00575FE2"/>
    <w:rsid w:val="005761E3"/>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60AC1"/>
    <w:rsid w:val="00664D04"/>
    <w:rsid w:val="00675EEC"/>
    <w:rsid w:val="00680503"/>
    <w:rsid w:val="0068209D"/>
    <w:rsid w:val="0068259D"/>
    <w:rsid w:val="00683999"/>
    <w:rsid w:val="00692F2B"/>
    <w:rsid w:val="006B34D5"/>
    <w:rsid w:val="006B585C"/>
    <w:rsid w:val="006C0EF4"/>
    <w:rsid w:val="006C1241"/>
    <w:rsid w:val="006C5212"/>
    <w:rsid w:val="006C6CF7"/>
    <w:rsid w:val="006D0F01"/>
    <w:rsid w:val="006E6AFA"/>
    <w:rsid w:val="006F1A03"/>
    <w:rsid w:val="006F59AC"/>
    <w:rsid w:val="007020F8"/>
    <w:rsid w:val="00702DFD"/>
    <w:rsid w:val="00704796"/>
    <w:rsid w:val="00720798"/>
    <w:rsid w:val="007233D3"/>
    <w:rsid w:val="007241FE"/>
    <w:rsid w:val="00727AFB"/>
    <w:rsid w:val="007305A7"/>
    <w:rsid w:val="00730A96"/>
    <w:rsid w:val="00741815"/>
    <w:rsid w:val="007455EB"/>
    <w:rsid w:val="007531F8"/>
    <w:rsid w:val="00761852"/>
    <w:rsid w:val="007730B5"/>
    <w:rsid w:val="00774072"/>
    <w:rsid w:val="00780B18"/>
    <w:rsid w:val="007B6390"/>
    <w:rsid w:val="007C0412"/>
    <w:rsid w:val="007C59FB"/>
    <w:rsid w:val="007C797F"/>
    <w:rsid w:val="007D0217"/>
    <w:rsid w:val="007D6A6F"/>
    <w:rsid w:val="007E07E2"/>
    <w:rsid w:val="007E12D0"/>
    <w:rsid w:val="007F27D3"/>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809C1"/>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797C"/>
    <w:rsid w:val="00A638A0"/>
    <w:rsid w:val="00A677D5"/>
    <w:rsid w:val="00A713C1"/>
    <w:rsid w:val="00A83272"/>
    <w:rsid w:val="00A85BDF"/>
    <w:rsid w:val="00A90A49"/>
    <w:rsid w:val="00AA3B75"/>
    <w:rsid w:val="00AA4162"/>
    <w:rsid w:val="00AA7082"/>
    <w:rsid w:val="00AC6515"/>
    <w:rsid w:val="00AC6A81"/>
    <w:rsid w:val="00AD49CF"/>
    <w:rsid w:val="00AF1895"/>
    <w:rsid w:val="00AF4AA1"/>
    <w:rsid w:val="00B00826"/>
    <w:rsid w:val="00B036CE"/>
    <w:rsid w:val="00B063DD"/>
    <w:rsid w:val="00B06D9D"/>
    <w:rsid w:val="00B078FC"/>
    <w:rsid w:val="00B07C6E"/>
    <w:rsid w:val="00B1172B"/>
    <w:rsid w:val="00B14F90"/>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E5EC7"/>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557F4"/>
    <w:rsid w:val="00D614D1"/>
    <w:rsid w:val="00D65DFA"/>
    <w:rsid w:val="00D71B45"/>
    <w:rsid w:val="00D91FB8"/>
    <w:rsid w:val="00D95B68"/>
    <w:rsid w:val="00DA4F4D"/>
    <w:rsid w:val="00DA6B1F"/>
    <w:rsid w:val="00DA7805"/>
    <w:rsid w:val="00DB14D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4CA3"/>
    <w:rsid w:val="00FD6176"/>
    <w:rsid w:val="00FD6332"/>
    <w:rsid w:val="00FF07DF"/>
    <w:rsid w:val="00FF3830"/>
    <w:rsid w:val="00FF3D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4D3F88D3"/>
  <w15:docId w15:val="{A3C5CE33-6567-41E8-8B86-2FC98F01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22</TotalTime>
  <Pages>5</Pages>
  <Words>1276</Words>
  <Characters>8811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10067</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8</cp:revision>
  <cp:lastPrinted>2019-06-05T11:14:00Z</cp:lastPrinted>
  <dcterms:created xsi:type="dcterms:W3CDTF">2019-06-05T11:42:00Z</dcterms:created>
  <dcterms:modified xsi:type="dcterms:W3CDTF">2020-09-16T13:23:00Z</dcterms:modified>
</cp:coreProperties>
</file>