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D2BC5" w14:textId="10462CE5" w:rsidR="00BC7282" w:rsidRPr="00BB510C" w:rsidRDefault="00BB51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1.sz. melléklet</w:t>
      </w:r>
    </w:p>
    <w:p w14:paraId="7F451363" w14:textId="77777777" w:rsidR="00B35257" w:rsidRDefault="00B35257" w:rsidP="00BB510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BBEAF8" w14:textId="70EB0086" w:rsidR="00BB510C" w:rsidRDefault="00BB510C" w:rsidP="00BB510C">
      <w:pPr>
        <w:jc w:val="center"/>
        <w:rPr>
          <w:rFonts w:ascii="Times New Roman" w:hAnsi="Times New Roman" w:cs="Times New Roman"/>
          <w:sz w:val="32"/>
          <w:szCs w:val="32"/>
        </w:rPr>
      </w:pPr>
      <w:r w:rsidRPr="00BB510C">
        <w:rPr>
          <w:rFonts w:ascii="Times New Roman" w:hAnsi="Times New Roman" w:cs="Times New Roman"/>
          <w:sz w:val="32"/>
          <w:szCs w:val="32"/>
        </w:rPr>
        <w:t>Számlanyomtatványok és gépi boríték</w:t>
      </w:r>
      <w:r w:rsidR="00B35257">
        <w:rPr>
          <w:rFonts w:ascii="Times New Roman" w:hAnsi="Times New Roman" w:cs="Times New Roman"/>
          <w:sz w:val="32"/>
          <w:szCs w:val="32"/>
        </w:rPr>
        <w:t>ok</w:t>
      </w:r>
      <w:r w:rsidRPr="00BB510C">
        <w:rPr>
          <w:rFonts w:ascii="Times New Roman" w:hAnsi="Times New Roman" w:cs="Times New Roman"/>
          <w:sz w:val="32"/>
          <w:szCs w:val="32"/>
        </w:rPr>
        <w:t xml:space="preserve"> műszaki paramétere</w:t>
      </w:r>
      <w:r>
        <w:rPr>
          <w:rFonts w:ascii="Times New Roman" w:hAnsi="Times New Roman" w:cs="Times New Roman"/>
          <w:sz w:val="32"/>
          <w:szCs w:val="32"/>
        </w:rPr>
        <w:t>i</w:t>
      </w:r>
    </w:p>
    <w:p w14:paraId="027FFDE2" w14:textId="77777777" w:rsidR="00B35257" w:rsidRPr="00BB510C" w:rsidRDefault="00B35257" w:rsidP="00BB510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D871E5" w14:textId="7DF03016" w:rsidR="00BB510C" w:rsidRPr="00BB510C" w:rsidRDefault="00BB510C" w:rsidP="00BB510C">
      <w:pPr>
        <w:pStyle w:val="Listaszerbekezds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B510C">
        <w:rPr>
          <w:rFonts w:ascii="Times New Roman" w:hAnsi="Times New Roman" w:cs="Times New Roman"/>
          <w:color w:val="000000"/>
          <w:sz w:val="24"/>
          <w:szCs w:val="24"/>
        </w:rPr>
        <w:t>Átutalásos számlanyomtatvány előállítása: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Méret: A4-es (210 x 297 mm)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Szín: #DDA0DD kódszámú (pantone 251; plum)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Alapanyag: 80 gr. ofszet papír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2 oldalas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szükséges mennyiség: </w:t>
      </w:r>
      <w:r w:rsidR="00AD7A26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t>.000 db</w:t>
      </w:r>
    </w:p>
    <w:p w14:paraId="6B248E9D" w14:textId="7480081B" w:rsidR="00BB510C" w:rsidRDefault="00BB510C" w:rsidP="00BB510C">
      <w:pPr>
        <w:pStyle w:val="Listaszerbekezds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3E360" w14:textId="61769044" w:rsidR="00BB510C" w:rsidRPr="00BB510C" w:rsidRDefault="00BB510C" w:rsidP="00BB510C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BB51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számlanyomtatványnak meg kell felelnie a 2013. évi CLXXXVIII. törvény az egységes közszolgáltatói számlaképről előírásainak, azon belül kiemelten a 8. mellékletben rögzítetteknek.</w:t>
      </w:r>
    </w:p>
    <w:p w14:paraId="430D6C16" w14:textId="0DB32152" w:rsidR="00BB510C" w:rsidRDefault="00BB510C" w:rsidP="00BB510C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14:paraId="2C120B80" w14:textId="77777777" w:rsidR="00B35257" w:rsidRPr="00BB510C" w:rsidRDefault="00B35257" w:rsidP="00BB510C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14:paraId="2180D1DA" w14:textId="4290085B" w:rsidR="00BB510C" w:rsidRPr="00F85CF0" w:rsidRDefault="00BB510C" w:rsidP="00BB510C">
      <w:pPr>
        <w:pStyle w:val="Listaszerbekezds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85CF0">
        <w:rPr>
          <w:rFonts w:ascii="Times New Roman" w:hAnsi="Times New Roman" w:cs="Times New Roman"/>
          <w:color w:val="000000"/>
          <w:sz w:val="24"/>
          <w:szCs w:val="24"/>
        </w:rPr>
        <w:t>Teljes megszemélyesítésre alkalmas, valamint QR kód hellyel ellátott csekkes számlanyomtatvány előállítása:</w:t>
      </w:r>
      <w:r w:rsidRPr="00F85CF0">
        <w:rPr>
          <w:rFonts w:ascii="Times New Roman" w:hAnsi="Times New Roman" w:cs="Times New Roman"/>
          <w:color w:val="000000"/>
          <w:sz w:val="24"/>
          <w:szCs w:val="24"/>
        </w:rPr>
        <w:br/>
        <w:t>Méret: A4-es (210 x 297 mm)</w:t>
      </w:r>
      <w:r w:rsidRPr="00F85CF0">
        <w:rPr>
          <w:rFonts w:ascii="Times New Roman" w:hAnsi="Times New Roman" w:cs="Times New Roman"/>
          <w:color w:val="000000"/>
          <w:sz w:val="24"/>
          <w:szCs w:val="24"/>
        </w:rPr>
        <w:br/>
        <w:t>Szín: #DDA0DD kódszámú (pantone 251; plum)</w:t>
      </w:r>
      <w:r w:rsidRPr="00F85CF0">
        <w:rPr>
          <w:rFonts w:ascii="Times New Roman" w:hAnsi="Times New Roman" w:cs="Times New Roman"/>
          <w:color w:val="000000"/>
          <w:sz w:val="24"/>
          <w:szCs w:val="24"/>
        </w:rPr>
        <w:br/>
        <w:t>Alapanyag: 80 gr. ofszet papír</w:t>
      </w:r>
      <w:r w:rsidRPr="00F85CF0">
        <w:rPr>
          <w:rFonts w:ascii="Times New Roman" w:hAnsi="Times New Roman" w:cs="Times New Roman"/>
          <w:color w:val="000000"/>
          <w:sz w:val="24"/>
          <w:szCs w:val="24"/>
        </w:rPr>
        <w:br/>
        <w:t>2 oldalas</w:t>
      </w:r>
      <w:r w:rsidRPr="00F85CF0">
        <w:rPr>
          <w:rFonts w:ascii="Times New Roman" w:hAnsi="Times New Roman" w:cs="Times New Roman"/>
          <w:color w:val="000000"/>
          <w:sz w:val="24"/>
          <w:szCs w:val="24"/>
        </w:rPr>
        <w:br/>
        <w:t>Alján egy készpénz-átutalási megbízás található a leszakítást megkönnyítő perforációval ellátva.</w:t>
      </w:r>
      <w:r w:rsidRPr="00F85CF0">
        <w:rPr>
          <w:rFonts w:ascii="Times New Roman" w:hAnsi="Times New Roman" w:cs="Times New Roman"/>
          <w:color w:val="000000"/>
          <w:sz w:val="24"/>
          <w:szCs w:val="24"/>
        </w:rPr>
        <w:br/>
        <w:t>szükséges mennyiség: 40.000 db</w:t>
      </w:r>
      <w:r w:rsidRPr="00F85CF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2563D76" w14:textId="6EC98CD8" w:rsidR="00BB510C" w:rsidRPr="00BB510C" w:rsidRDefault="00BB510C" w:rsidP="00BB510C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bookmarkStart w:id="1" w:name="_Hlk61950266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B510C">
        <w:rPr>
          <w:rFonts w:ascii="Times New Roman" w:hAnsi="Times New Roman" w:cs="Times New Roman"/>
          <w:b/>
          <w:bCs/>
          <w:sz w:val="24"/>
          <w:szCs w:val="24"/>
        </w:rPr>
        <w:t xml:space="preserve"> számlanyomtatványnak meg kell felelnie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BB510C">
        <w:rPr>
          <w:rFonts w:ascii="Times New Roman" w:hAnsi="Times New Roman" w:cs="Times New Roman"/>
          <w:b/>
          <w:bCs/>
          <w:sz w:val="24"/>
          <w:szCs w:val="24"/>
        </w:rPr>
        <w:t xml:space="preserve"> 2013. évi CLXXXVIII. törvény az egységes közszolgáltatói számlaképről előírásainak, azon belül kiemelten a 8. mellékletben rögzítetteknek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1"/>
    </w:p>
    <w:p w14:paraId="1158C13A" w14:textId="23310C45" w:rsidR="00BB510C" w:rsidRDefault="00BB510C" w:rsidP="00BB510C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14:paraId="2BB078C0" w14:textId="77777777" w:rsidR="00B35257" w:rsidRPr="00BB510C" w:rsidRDefault="00B35257" w:rsidP="00BB510C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6835D" w14:textId="77777777" w:rsidR="00AD7A26" w:rsidRDefault="00BB510C" w:rsidP="00BB510C">
      <w:pPr>
        <w:pStyle w:val="Listaszerbekezds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87527335"/>
      <w:r w:rsidRPr="00F85CF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bookmarkStart w:id="3" w:name="_Hlk87527358"/>
      <w:r w:rsidRPr="00F85CF0">
        <w:rPr>
          <w:rFonts w:ascii="Times New Roman" w:hAnsi="Times New Roman" w:cs="Times New Roman"/>
          <w:color w:val="000000"/>
          <w:sz w:val="24"/>
          <w:szCs w:val="24"/>
        </w:rPr>
        <w:t>számlanyomtatványok elhelyezésére alkalmas jobb-ablakos gépi boríték előállítása:</w:t>
      </w:r>
      <w:r w:rsidRPr="00F85CF0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4" w:name="_Hlk87527476"/>
      <w:r w:rsidRPr="00F85CF0">
        <w:rPr>
          <w:rFonts w:ascii="Times New Roman" w:hAnsi="Times New Roman" w:cs="Times New Roman"/>
          <w:color w:val="000000"/>
          <w:sz w:val="24"/>
          <w:szCs w:val="24"/>
        </w:rPr>
        <w:t>Méret: C6C5 (114 x 229 mm)</w:t>
      </w:r>
      <w:r w:rsidRPr="00F85CF0">
        <w:rPr>
          <w:rFonts w:ascii="Times New Roman" w:hAnsi="Times New Roman" w:cs="Times New Roman"/>
          <w:color w:val="000000"/>
          <w:sz w:val="24"/>
          <w:szCs w:val="24"/>
        </w:rPr>
        <w:br/>
        <w:t>Zárás: enyvezett záródású</w:t>
      </w:r>
      <w:r w:rsidRPr="00F85CF0">
        <w:rPr>
          <w:rFonts w:ascii="Times New Roman" w:hAnsi="Times New Roman" w:cs="Times New Roman"/>
          <w:color w:val="000000"/>
          <w:sz w:val="24"/>
          <w:szCs w:val="24"/>
        </w:rPr>
        <w:br/>
        <w:t>Szín: fehér</w:t>
      </w:r>
      <w:r w:rsidRPr="00F85CF0">
        <w:rPr>
          <w:rFonts w:ascii="Times New Roman" w:hAnsi="Times New Roman" w:cs="Times New Roman"/>
          <w:color w:val="000000"/>
          <w:sz w:val="24"/>
          <w:szCs w:val="24"/>
        </w:rPr>
        <w:br/>
        <w:t>Alapanyag: 80 gr. ofszet papír</w:t>
      </w:r>
      <w:r w:rsidRPr="00F85CF0">
        <w:rPr>
          <w:rFonts w:ascii="Times New Roman" w:hAnsi="Times New Roman" w:cs="Times New Roman"/>
          <w:color w:val="000000"/>
          <w:sz w:val="24"/>
          <w:szCs w:val="24"/>
        </w:rPr>
        <w:br/>
        <w:t>Ablak: jobb 45 x 90 mm; jobbról 28 mm; alulról 20 mm;</w:t>
      </w:r>
      <w:r w:rsidRPr="00F85CF0">
        <w:rPr>
          <w:rFonts w:ascii="Times New Roman" w:hAnsi="Times New Roman" w:cs="Times New Roman"/>
          <w:color w:val="000000"/>
          <w:sz w:val="24"/>
          <w:szCs w:val="24"/>
        </w:rPr>
        <w:br/>
        <w:t>Bélésnyomott</w:t>
      </w:r>
      <w:r w:rsidRPr="00F85CF0">
        <w:rPr>
          <w:rFonts w:ascii="Times New Roman" w:hAnsi="Times New Roman" w:cs="Times New Roman"/>
          <w:color w:val="000000"/>
          <w:sz w:val="24"/>
          <w:szCs w:val="24"/>
        </w:rPr>
        <w:br/>
        <w:t>Bal felső sarokban "TiszaSzolg 2004 Kft."; alatta "3580 Tiszaújváros, Tisza út 2/F." felirattal</w:t>
      </w:r>
    </w:p>
    <w:p w14:paraId="728FE67A" w14:textId="26DB8733" w:rsidR="00BB510C" w:rsidRPr="00F85CF0" w:rsidRDefault="00235C88" w:rsidP="00D322B1">
      <w:pPr>
        <w:pStyle w:val="Listaszerbekezds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35C8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35257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C88">
        <w:rPr>
          <w:rFonts w:ascii="Times New Roman" w:hAnsi="Times New Roman" w:cs="Times New Roman"/>
          <w:color w:val="000000"/>
          <w:sz w:val="24"/>
          <w:szCs w:val="24"/>
        </w:rPr>
        <w:t>oldalsó perem</w:t>
      </w:r>
      <w:r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Pr="00235C88">
        <w:rPr>
          <w:rFonts w:ascii="Times New Roman" w:hAnsi="Times New Roman" w:cs="Times New Roman"/>
          <w:color w:val="000000"/>
          <w:sz w:val="24"/>
          <w:szCs w:val="24"/>
        </w:rPr>
        <w:t xml:space="preserve"> a boríték testére kívülr</w:t>
      </w:r>
      <w:r>
        <w:rPr>
          <w:rFonts w:ascii="Times New Roman" w:hAnsi="Times New Roman" w:cs="Times New Roman"/>
          <w:color w:val="000000"/>
          <w:sz w:val="24"/>
          <w:szCs w:val="24"/>
        </w:rPr>
        <w:t>ő</w:t>
      </w:r>
      <w:r w:rsidRPr="00235C88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z w:val="24"/>
          <w:szCs w:val="24"/>
        </w:rPr>
        <w:t>legyenek ráhajtva</w:t>
      </w:r>
      <w:bookmarkEnd w:id="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510C" w:rsidRPr="00F85CF0">
        <w:rPr>
          <w:rFonts w:ascii="Times New Roman" w:hAnsi="Times New Roman" w:cs="Times New Roman"/>
          <w:color w:val="000000"/>
          <w:sz w:val="24"/>
          <w:szCs w:val="24"/>
        </w:rPr>
        <w:br/>
        <w:t>szükséges mennyiség: 72.000 db</w:t>
      </w:r>
      <w:bookmarkEnd w:id="2"/>
      <w:r w:rsidR="00BB510C" w:rsidRPr="00F85CF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E707483" w14:textId="2262B5A3" w:rsidR="00317BD0" w:rsidRPr="00317BD0" w:rsidRDefault="00235C88" w:rsidP="00317BD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számlanyomtatványok elhelyezésére alkalmas </w:t>
      </w:r>
      <w:r w:rsidR="00317BD0">
        <w:rPr>
          <w:rFonts w:ascii="Times New Roman" w:hAnsi="Times New Roman" w:cs="Times New Roman"/>
          <w:color w:val="000000"/>
          <w:sz w:val="24"/>
          <w:szCs w:val="24"/>
        </w:rPr>
        <w:t>jobb-ablakos gépi boríték előállítása:</w:t>
      </w:r>
      <w:r w:rsidR="00BB510C" w:rsidRPr="009076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7BD0" w:rsidRPr="00317BD0">
        <w:rPr>
          <w:rFonts w:ascii="Times New Roman" w:hAnsi="Times New Roman" w:cs="Times New Roman"/>
          <w:sz w:val="24"/>
          <w:szCs w:val="24"/>
        </w:rPr>
        <w:t>Méret: C6C5 (114 x 229 mm)</w:t>
      </w:r>
    </w:p>
    <w:p w14:paraId="3B32B9CE" w14:textId="77777777" w:rsidR="00317BD0" w:rsidRPr="00317BD0" w:rsidRDefault="00317BD0" w:rsidP="00D322B1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17BD0">
        <w:rPr>
          <w:rFonts w:ascii="Times New Roman" w:hAnsi="Times New Roman" w:cs="Times New Roman"/>
          <w:sz w:val="24"/>
          <w:szCs w:val="24"/>
        </w:rPr>
        <w:t>Zárás: enyvezett záródású</w:t>
      </w:r>
    </w:p>
    <w:p w14:paraId="240EE330" w14:textId="77777777" w:rsidR="00317BD0" w:rsidRPr="00317BD0" w:rsidRDefault="00317BD0" w:rsidP="00D322B1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17BD0">
        <w:rPr>
          <w:rFonts w:ascii="Times New Roman" w:hAnsi="Times New Roman" w:cs="Times New Roman"/>
          <w:sz w:val="24"/>
          <w:szCs w:val="24"/>
        </w:rPr>
        <w:t>Szín: fehér</w:t>
      </w:r>
    </w:p>
    <w:p w14:paraId="6A2E699F" w14:textId="77777777" w:rsidR="00317BD0" w:rsidRPr="00317BD0" w:rsidRDefault="00317BD0" w:rsidP="00D322B1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17BD0">
        <w:rPr>
          <w:rFonts w:ascii="Times New Roman" w:hAnsi="Times New Roman" w:cs="Times New Roman"/>
          <w:sz w:val="24"/>
          <w:szCs w:val="24"/>
        </w:rPr>
        <w:t>Alapanyag: 80 gr. ofszet papír</w:t>
      </w:r>
    </w:p>
    <w:p w14:paraId="1196FA04" w14:textId="77777777" w:rsidR="00317BD0" w:rsidRPr="00317BD0" w:rsidRDefault="00317BD0" w:rsidP="00D322B1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17BD0">
        <w:rPr>
          <w:rFonts w:ascii="Times New Roman" w:hAnsi="Times New Roman" w:cs="Times New Roman"/>
          <w:sz w:val="24"/>
          <w:szCs w:val="24"/>
        </w:rPr>
        <w:t>Ablak: jobb 45 x 90 mm; jobbról 28 mm; alulról 20 mm;</w:t>
      </w:r>
    </w:p>
    <w:p w14:paraId="68022B97" w14:textId="77777777" w:rsidR="00317BD0" w:rsidRPr="00317BD0" w:rsidRDefault="00317BD0" w:rsidP="00D322B1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17BD0">
        <w:rPr>
          <w:rFonts w:ascii="Times New Roman" w:hAnsi="Times New Roman" w:cs="Times New Roman"/>
          <w:sz w:val="24"/>
          <w:szCs w:val="24"/>
        </w:rPr>
        <w:t>Bélésnyomott</w:t>
      </w:r>
    </w:p>
    <w:p w14:paraId="364F2C47" w14:textId="040D3389" w:rsidR="00317BD0" w:rsidRDefault="00317BD0" w:rsidP="00317BD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17BD0">
        <w:rPr>
          <w:rFonts w:ascii="Times New Roman" w:hAnsi="Times New Roman" w:cs="Times New Roman"/>
          <w:sz w:val="24"/>
          <w:szCs w:val="24"/>
        </w:rPr>
        <w:t>Bal felső sarokban "TiszaSzolg 2004 Kft."; alatta "3580 Tiszaújváros, Tisza út 2/F." felirattal</w:t>
      </w:r>
    </w:p>
    <w:p w14:paraId="6CA03DEA" w14:textId="0D28049A" w:rsidR="00317BD0" w:rsidRDefault="00317BD0" w:rsidP="00317BD0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Jobb felső sarokban</w:t>
      </w:r>
      <w:r>
        <w:rPr>
          <w:rFonts w:ascii="Times New Roman" w:hAnsi="Times New Roman" w:cs="Times New Roman"/>
          <w:sz w:val="24"/>
          <w:szCs w:val="24"/>
        </w:rPr>
        <w:tab/>
        <w:t>„DÍJ HITELEZVE</w:t>
      </w:r>
      <w:r w:rsidR="00B35257">
        <w:rPr>
          <w:rFonts w:ascii="Times New Roman" w:hAnsi="Times New Roman" w:cs="Times New Roman"/>
          <w:sz w:val="24"/>
          <w:szCs w:val="24"/>
        </w:rPr>
        <w:t>” alatta „</w:t>
      </w:r>
      <w:r>
        <w:rPr>
          <w:rFonts w:ascii="Times New Roman" w:hAnsi="Times New Roman" w:cs="Times New Roman"/>
          <w:sz w:val="24"/>
          <w:szCs w:val="24"/>
        </w:rPr>
        <w:t>TISZAÚJVÁROS 1.</w:t>
      </w:r>
      <w:r w:rsidR="00B35257">
        <w:rPr>
          <w:rFonts w:ascii="Times New Roman" w:hAnsi="Times New Roman" w:cs="Times New Roman"/>
          <w:sz w:val="24"/>
          <w:szCs w:val="24"/>
        </w:rPr>
        <w:t>”, alatta „</w:t>
      </w:r>
      <w:r>
        <w:rPr>
          <w:rFonts w:ascii="Times New Roman" w:hAnsi="Times New Roman" w:cs="Times New Roman"/>
          <w:sz w:val="24"/>
          <w:szCs w:val="24"/>
        </w:rPr>
        <w:t>3581</w:t>
      </w:r>
      <w:r w:rsidR="00B35257">
        <w:rPr>
          <w:rFonts w:ascii="Times New Roman" w:hAnsi="Times New Roman" w:cs="Times New Roman"/>
          <w:sz w:val="24"/>
          <w:szCs w:val="24"/>
        </w:rPr>
        <w:t>” felirattal</w:t>
      </w:r>
    </w:p>
    <w:p w14:paraId="06D86FF3" w14:textId="7858343D" w:rsidR="00317BD0" w:rsidRDefault="00317BD0" w:rsidP="00B3525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17BD0">
        <w:rPr>
          <w:rFonts w:ascii="Times New Roman" w:hAnsi="Times New Roman" w:cs="Times New Roman"/>
          <w:sz w:val="24"/>
          <w:szCs w:val="24"/>
        </w:rPr>
        <w:t>Az oldalsó peremek a boríték testére kívülről legyenek ráhajtva</w:t>
      </w:r>
    </w:p>
    <w:p w14:paraId="725CCD99" w14:textId="71648663" w:rsidR="00BB510C" w:rsidRPr="0090768A" w:rsidRDefault="00A54B2A" w:rsidP="00D322B1">
      <w:pPr>
        <w:pStyle w:val="Listaszerbekezds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90768A">
        <w:rPr>
          <w:rFonts w:ascii="Times New Roman" w:hAnsi="Times New Roman" w:cs="Times New Roman"/>
          <w:sz w:val="24"/>
          <w:szCs w:val="24"/>
        </w:rPr>
        <w:t xml:space="preserve">szükséges mennyiség: </w:t>
      </w:r>
      <w:r w:rsidR="00B35257">
        <w:rPr>
          <w:rFonts w:ascii="Times New Roman" w:hAnsi="Times New Roman" w:cs="Times New Roman"/>
          <w:sz w:val="24"/>
          <w:szCs w:val="24"/>
        </w:rPr>
        <w:t>7</w:t>
      </w:r>
      <w:r w:rsidRPr="0090768A">
        <w:rPr>
          <w:rFonts w:ascii="Times New Roman" w:hAnsi="Times New Roman" w:cs="Times New Roman"/>
          <w:sz w:val="24"/>
          <w:szCs w:val="24"/>
        </w:rPr>
        <w:t>.000 db</w:t>
      </w:r>
      <w:r w:rsidRPr="0090768A">
        <w:rPr>
          <w:rFonts w:ascii="Times New Roman" w:hAnsi="Times New Roman" w:cs="Times New Roman"/>
          <w:sz w:val="24"/>
          <w:szCs w:val="24"/>
        </w:rPr>
        <w:br/>
      </w:r>
    </w:p>
    <w:sectPr w:rsidR="00BB510C" w:rsidRPr="009076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F071B" w14:textId="77777777" w:rsidR="004C5E56" w:rsidRDefault="004C5E56" w:rsidP="004C5E56">
      <w:pPr>
        <w:spacing w:after="0" w:line="240" w:lineRule="auto"/>
      </w:pPr>
      <w:r>
        <w:separator/>
      </w:r>
    </w:p>
  </w:endnote>
  <w:endnote w:type="continuationSeparator" w:id="0">
    <w:p w14:paraId="21E40E7A" w14:textId="77777777" w:rsidR="004C5E56" w:rsidRDefault="004C5E56" w:rsidP="004C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15354"/>
      <w:docPartObj>
        <w:docPartGallery w:val="Page Numbers (Bottom of Page)"/>
        <w:docPartUnique/>
      </w:docPartObj>
    </w:sdtPr>
    <w:sdtEndPr/>
    <w:sdtContent>
      <w:p w14:paraId="60B33697" w14:textId="28FE76B5" w:rsidR="004C5E56" w:rsidRDefault="004C5E5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500">
          <w:rPr>
            <w:noProof/>
          </w:rPr>
          <w:t>2</w:t>
        </w:r>
        <w:r>
          <w:fldChar w:fldCharType="end"/>
        </w:r>
      </w:p>
    </w:sdtContent>
  </w:sdt>
  <w:p w14:paraId="2D1A0B05" w14:textId="77777777" w:rsidR="004C5E56" w:rsidRDefault="004C5E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4597C" w14:textId="77777777" w:rsidR="004C5E56" w:rsidRDefault="004C5E56" w:rsidP="004C5E56">
      <w:pPr>
        <w:spacing w:after="0" w:line="240" w:lineRule="auto"/>
      </w:pPr>
      <w:r>
        <w:separator/>
      </w:r>
    </w:p>
  </w:footnote>
  <w:footnote w:type="continuationSeparator" w:id="0">
    <w:p w14:paraId="3F1349D6" w14:textId="77777777" w:rsidR="004C5E56" w:rsidRDefault="004C5E56" w:rsidP="004C5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877"/>
    <w:multiLevelType w:val="hybridMultilevel"/>
    <w:tmpl w:val="865AA2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7"/>
    <w:rsid w:val="00235C88"/>
    <w:rsid w:val="00292C62"/>
    <w:rsid w:val="002A2C4C"/>
    <w:rsid w:val="00317BD0"/>
    <w:rsid w:val="004C5E56"/>
    <w:rsid w:val="006678D7"/>
    <w:rsid w:val="0090768A"/>
    <w:rsid w:val="00A54B2A"/>
    <w:rsid w:val="00AD7A26"/>
    <w:rsid w:val="00B35257"/>
    <w:rsid w:val="00B35500"/>
    <w:rsid w:val="00BB510C"/>
    <w:rsid w:val="00BC7282"/>
    <w:rsid w:val="00D322B1"/>
    <w:rsid w:val="00E15811"/>
    <w:rsid w:val="00F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F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51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C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E56"/>
  </w:style>
  <w:style w:type="paragraph" w:styleId="llb">
    <w:name w:val="footer"/>
    <w:basedOn w:val="Norml"/>
    <w:link w:val="llbChar"/>
    <w:uiPriority w:val="99"/>
    <w:unhideWhenUsed/>
    <w:rsid w:val="004C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5E56"/>
  </w:style>
  <w:style w:type="character" w:styleId="Jegyzethivatkozs">
    <w:name w:val="annotation reference"/>
    <w:basedOn w:val="Bekezdsalapbettpusa"/>
    <w:uiPriority w:val="99"/>
    <w:semiHidden/>
    <w:unhideWhenUsed/>
    <w:rsid w:val="00292C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2C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2C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2C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2C6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D7A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51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C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E56"/>
  </w:style>
  <w:style w:type="paragraph" w:styleId="llb">
    <w:name w:val="footer"/>
    <w:basedOn w:val="Norml"/>
    <w:link w:val="llbChar"/>
    <w:uiPriority w:val="99"/>
    <w:unhideWhenUsed/>
    <w:rsid w:val="004C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5E56"/>
  </w:style>
  <w:style w:type="character" w:styleId="Jegyzethivatkozs">
    <w:name w:val="annotation reference"/>
    <w:basedOn w:val="Bekezdsalapbettpusa"/>
    <w:uiPriority w:val="99"/>
    <w:semiHidden/>
    <w:unhideWhenUsed/>
    <w:rsid w:val="00292C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2C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2C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2C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2C6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D7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TiszaSzolg 2004 Kft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Mihály</dc:creator>
  <cp:lastModifiedBy>Rendes-Csipi Ilona</cp:lastModifiedBy>
  <cp:revision>2</cp:revision>
  <dcterms:created xsi:type="dcterms:W3CDTF">2021-11-24T10:38:00Z</dcterms:created>
  <dcterms:modified xsi:type="dcterms:W3CDTF">2021-11-24T10:38:00Z</dcterms:modified>
</cp:coreProperties>
</file>