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8D9" w14:textId="7D311A6E" w:rsidR="00F32961" w:rsidRPr="008F781C" w:rsidRDefault="009332B5" w:rsidP="008F781C">
      <w:pPr>
        <w:pStyle w:val="Nincstrkz"/>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roofErr w:type="spellStart"/>
      <w:r>
        <w:rPr>
          <w:rFonts w:ascii="Times New Roman" w:hAnsi="Times New Roman" w:cs="Times New Roman"/>
          <w:b/>
          <w:sz w:val="26"/>
          <w:szCs w:val="26"/>
        </w:rPr>
        <w:t>Ikt.szám</w:t>
      </w:r>
      <w:proofErr w:type="spellEnd"/>
      <w:r>
        <w:rPr>
          <w:rFonts w:ascii="Times New Roman" w:hAnsi="Times New Roman" w:cs="Times New Roman"/>
          <w:b/>
          <w:sz w:val="26"/>
          <w:szCs w:val="26"/>
        </w:rPr>
        <w:t>: 7/700</w:t>
      </w:r>
      <w:r w:rsidR="00483A28">
        <w:rPr>
          <w:rFonts w:ascii="Times New Roman" w:hAnsi="Times New Roman" w:cs="Times New Roman"/>
          <w:b/>
          <w:sz w:val="26"/>
          <w:szCs w:val="26"/>
        </w:rPr>
        <w:t>59</w:t>
      </w:r>
      <w:r>
        <w:rPr>
          <w:rFonts w:ascii="Times New Roman" w:hAnsi="Times New Roman" w:cs="Times New Roman"/>
          <w:b/>
          <w:sz w:val="26"/>
          <w:szCs w:val="26"/>
        </w:rPr>
        <w:t>/2019</w:t>
      </w:r>
    </w:p>
    <w:p w14:paraId="19BBBCC0" w14:textId="77777777" w:rsidR="00F32961" w:rsidRPr="008F781C" w:rsidRDefault="009332B5" w:rsidP="009332B5">
      <w:pPr>
        <w:pStyle w:val="Nincstrkz"/>
        <w:jc w:val="center"/>
        <w:rPr>
          <w:rFonts w:ascii="Times New Roman" w:hAnsi="Times New Roman" w:cs="Times New Roman"/>
          <w:sz w:val="26"/>
          <w:szCs w:val="26"/>
        </w:rPr>
      </w:pPr>
      <w:r w:rsidRPr="008F781C">
        <w:rPr>
          <w:rFonts w:ascii="Times New Roman" w:hAnsi="Times New Roman" w:cs="Times New Roman"/>
          <w:b/>
          <w:sz w:val="26"/>
          <w:szCs w:val="26"/>
        </w:rPr>
        <w:t>A J Á N L A T K É R É S</w:t>
      </w:r>
    </w:p>
    <w:p w14:paraId="5244C2E7" w14:textId="77777777" w:rsidR="00F32961" w:rsidRPr="008F781C" w:rsidRDefault="00F32961" w:rsidP="008F781C">
      <w:pPr>
        <w:pStyle w:val="Nincstrkz"/>
        <w:jc w:val="both"/>
        <w:rPr>
          <w:rFonts w:ascii="Times New Roman" w:hAnsi="Times New Roman" w:cs="Times New Roman"/>
          <w:sz w:val="26"/>
          <w:szCs w:val="26"/>
        </w:rPr>
      </w:pPr>
    </w:p>
    <w:p w14:paraId="32F5F7C1" w14:textId="77777777"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Tisztelt Ajánlattevő!</w:t>
      </w:r>
    </w:p>
    <w:p w14:paraId="212E66CE"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0C2AAF73" w14:textId="77777777" w:rsidR="008F781C" w:rsidRDefault="008F781C" w:rsidP="008F781C">
      <w:pPr>
        <w:pStyle w:val="Nincstrkz"/>
        <w:jc w:val="both"/>
        <w:rPr>
          <w:rFonts w:ascii="Times New Roman" w:hAnsi="Times New Roman" w:cs="Times New Roman"/>
          <w:b/>
          <w:sz w:val="26"/>
          <w:szCs w:val="26"/>
        </w:rPr>
      </w:pPr>
    </w:p>
    <w:p w14:paraId="5C99949C" w14:textId="77777777" w:rsidR="00F32961" w:rsidRPr="008F781C"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b/>
          <w:sz w:val="26"/>
          <w:szCs w:val="26"/>
        </w:rPr>
        <w:t xml:space="preserve">Beszerzés megnevezése: </w:t>
      </w:r>
      <w:r w:rsidR="008F781C">
        <w:rPr>
          <w:rFonts w:ascii="Times New Roman" w:hAnsi="Times New Roman" w:cs="Times New Roman"/>
          <w:b/>
          <w:sz w:val="26"/>
          <w:szCs w:val="26"/>
        </w:rPr>
        <w:t>Védőruha beszerzése, szállítása</w:t>
      </w:r>
    </w:p>
    <w:p w14:paraId="0AE7099B" w14:textId="77777777" w:rsidR="008F781C" w:rsidRDefault="008F781C" w:rsidP="008F781C">
      <w:pPr>
        <w:pStyle w:val="Nincstrkz"/>
        <w:jc w:val="both"/>
        <w:rPr>
          <w:rFonts w:ascii="Times New Roman" w:hAnsi="Times New Roman" w:cs="Times New Roman"/>
          <w:sz w:val="26"/>
          <w:szCs w:val="26"/>
        </w:rPr>
      </w:pPr>
    </w:p>
    <w:p w14:paraId="5C68261F"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 Az ajánlatkérő neve, címe:</w:t>
      </w:r>
    </w:p>
    <w:p w14:paraId="228B508D"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w:t>
      </w:r>
    </w:p>
    <w:p w14:paraId="559DEA2B"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 49/341-864</w:t>
      </w:r>
    </w:p>
    <w:p w14:paraId="262D4F43"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14:paraId="33467670"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További információk a következő címen szerezhetők be:</w:t>
      </w:r>
    </w:p>
    <w:p w14:paraId="313A69E6" w14:textId="77777777" w:rsidR="00F32961" w:rsidRPr="008F781C" w:rsidRDefault="00F32961" w:rsidP="008F781C">
      <w:pPr>
        <w:pStyle w:val="Nincstrkz"/>
        <w:jc w:val="both"/>
        <w:rPr>
          <w:rFonts w:ascii="Times New Roman" w:hAnsi="Times New Roman" w:cs="Times New Roman"/>
          <w:sz w:val="26"/>
          <w:szCs w:val="26"/>
        </w:rPr>
      </w:pPr>
    </w:p>
    <w:p w14:paraId="28FD73C6"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cím: 3580 Tiszaújváros, Bethlen Gábor út 11-13.</w:t>
      </w:r>
    </w:p>
    <w:p w14:paraId="1E4F36E4" w14:textId="77777777" w:rsidR="00F32961" w:rsidRPr="000E1E8F"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Kapcsolattartó: </w:t>
      </w:r>
      <w:r w:rsidRPr="000E1E8F">
        <w:rPr>
          <w:rFonts w:ascii="Times New Roman" w:hAnsi="Times New Roman" w:cs="Times New Roman"/>
          <w:b/>
          <w:sz w:val="26"/>
          <w:szCs w:val="26"/>
        </w:rPr>
        <w:t>Farkas Anita</w:t>
      </w:r>
      <w:r w:rsidR="008F781C" w:rsidRPr="000E1E8F">
        <w:rPr>
          <w:rFonts w:ascii="Times New Roman" w:hAnsi="Times New Roman" w:cs="Times New Roman"/>
          <w:b/>
          <w:sz w:val="26"/>
          <w:szCs w:val="26"/>
        </w:rPr>
        <w:t xml:space="preserve"> (30/458-9096)</w:t>
      </w:r>
    </w:p>
    <w:p w14:paraId="5FF99900"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Tel.: 49/341-864</w:t>
      </w:r>
    </w:p>
    <w:p w14:paraId="056F7C7B"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Fax: 49/341-864</w:t>
      </w:r>
    </w:p>
    <w:p w14:paraId="2107283E"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 xml:space="preserve">E-mail cím: </w:t>
      </w:r>
      <w:hyperlink r:id="rId5" w:tgtFrame="_top" w:history="1">
        <w:r w:rsidRPr="008F781C">
          <w:rPr>
            <w:rStyle w:val="Hiperhivatkozs"/>
            <w:rFonts w:ascii="Times New Roman" w:hAnsi="Times New Roman" w:cs="Times New Roman"/>
            <w:sz w:val="26"/>
            <w:szCs w:val="26"/>
          </w:rPr>
          <w:t>rendelo@tujvaros.hu</w:t>
        </w:r>
      </w:hyperlink>
    </w:p>
    <w:p w14:paraId="2A9F96C9" w14:textId="77777777" w:rsidR="00F32961" w:rsidRPr="008F781C" w:rsidRDefault="00F32961" w:rsidP="008F781C">
      <w:pPr>
        <w:pStyle w:val="Nincstrkz"/>
        <w:jc w:val="both"/>
        <w:rPr>
          <w:rFonts w:ascii="Times New Roman" w:hAnsi="Times New Roman" w:cs="Times New Roman"/>
          <w:sz w:val="26"/>
          <w:szCs w:val="26"/>
        </w:rPr>
      </w:pPr>
    </w:p>
    <w:p w14:paraId="476862B4"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2. Az ajánlatkérés tárgya:</w:t>
      </w:r>
    </w:p>
    <w:p w14:paraId="0A9F6A63" w14:textId="77777777" w:rsidR="00F32961" w:rsidRPr="008F781C" w:rsidRDefault="00F32961" w:rsidP="008F781C">
      <w:pPr>
        <w:pStyle w:val="Nincstrkz"/>
        <w:jc w:val="both"/>
        <w:rPr>
          <w:rFonts w:ascii="Times New Roman" w:hAnsi="Times New Roman" w:cs="Times New Roman"/>
          <w:sz w:val="26"/>
          <w:szCs w:val="26"/>
        </w:rPr>
      </w:pPr>
    </w:p>
    <w:p w14:paraId="20C10706" w14:textId="77777777" w:rsidR="00F32961" w:rsidRPr="0060205D" w:rsidRDefault="008F781C" w:rsidP="008F781C">
      <w:pPr>
        <w:pStyle w:val="Nincstrkz"/>
        <w:jc w:val="both"/>
        <w:rPr>
          <w:rFonts w:ascii="Times New Roman" w:hAnsi="Times New Roman" w:cs="Times New Roman"/>
          <w:b/>
          <w:sz w:val="26"/>
          <w:szCs w:val="26"/>
        </w:rPr>
      </w:pPr>
      <w:r w:rsidRPr="0060205D">
        <w:rPr>
          <w:rFonts w:ascii="Times New Roman" w:hAnsi="Times New Roman" w:cs="Times New Roman"/>
          <w:b/>
          <w:sz w:val="26"/>
          <w:szCs w:val="26"/>
        </w:rPr>
        <w:t>Védőruha beszerzése,</w:t>
      </w:r>
      <w:r w:rsidR="00F32961" w:rsidRPr="0060205D">
        <w:rPr>
          <w:rFonts w:ascii="Times New Roman" w:hAnsi="Times New Roman" w:cs="Times New Roman"/>
          <w:b/>
          <w:sz w:val="26"/>
          <w:szCs w:val="26"/>
        </w:rPr>
        <w:t xml:space="preserve"> szállí</w:t>
      </w:r>
      <w:r w:rsidRPr="0060205D">
        <w:rPr>
          <w:rFonts w:ascii="Times New Roman" w:hAnsi="Times New Roman" w:cs="Times New Roman"/>
          <w:b/>
          <w:sz w:val="26"/>
          <w:szCs w:val="26"/>
        </w:rPr>
        <w:t>tása</w:t>
      </w:r>
    </w:p>
    <w:p w14:paraId="2837275B" w14:textId="77777777" w:rsidR="00F32961" w:rsidRPr="008F781C" w:rsidRDefault="00F32961" w:rsidP="008F781C">
      <w:pPr>
        <w:pStyle w:val="Nincstrkz"/>
        <w:jc w:val="both"/>
        <w:rPr>
          <w:rFonts w:ascii="Times New Roman" w:hAnsi="Times New Roman" w:cs="Times New Roman"/>
          <w:sz w:val="26"/>
          <w:szCs w:val="26"/>
        </w:rPr>
      </w:pPr>
    </w:p>
    <w:p w14:paraId="66ED8E0C"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 műszaki/szakmai dokumentáció rendelkezésre bocsátásának módja:</w:t>
      </w:r>
      <w:r w:rsidR="00453088">
        <w:rPr>
          <w:rFonts w:ascii="Times New Roman" w:hAnsi="Times New Roman" w:cs="Times New Roman"/>
          <w:sz w:val="26"/>
          <w:szCs w:val="26"/>
        </w:rPr>
        <w:t xml:space="preserve"> </w:t>
      </w:r>
      <w:r w:rsidRPr="008F781C">
        <w:rPr>
          <w:rFonts w:ascii="Times New Roman" w:hAnsi="Times New Roman" w:cs="Times New Roman"/>
          <w:sz w:val="26"/>
          <w:szCs w:val="26"/>
        </w:rPr>
        <w:t>nincs</w:t>
      </w:r>
    </w:p>
    <w:p w14:paraId="426F40D8" w14:textId="77777777" w:rsidR="00F32961" w:rsidRPr="008F781C" w:rsidRDefault="00F32961" w:rsidP="008F781C">
      <w:pPr>
        <w:pStyle w:val="Nincstrkz"/>
        <w:jc w:val="both"/>
        <w:rPr>
          <w:rFonts w:ascii="Times New Roman" w:hAnsi="Times New Roman" w:cs="Times New Roman"/>
          <w:sz w:val="26"/>
          <w:szCs w:val="26"/>
        </w:rPr>
      </w:pPr>
    </w:p>
    <w:p w14:paraId="41177A2E"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3. A megkötendő szerződés meghatározása:</w:t>
      </w:r>
    </w:p>
    <w:p w14:paraId="3CB71D23" w14:textId="77777777" w:rsidR="00F32961" w:rsidRPr="008F781C" w:rsidRDefault="008F781C" w:rsidP="008F781C">
      <w:pPr>
        <w:pStyle w:val="Nincstrkz"/>
        <w:jc w:val="both"/>
        <w:rPr>
          <w:rFonts w:ascii="Times New Roman" w:hAnsi="Times New Roman" w:cs="Times New Roman"/>
          <w:sz w:val="26"/>
          <w:szCs w:val="26"/>
        </w:rPr>
      </w:pPr>
      <w:r>
        <w:rPr>
          <w:rFonts w:ascii="Times New Roman" w:hAnsi="Times New Roman" w:cs="Times New Roman"/>
          <w:sz w:val="26"/>
          <w:szCs w:val="26"/>
        </w:rPr>
        <w:t>Szállítási szerződés</w:t>
      </w:r>
    </w:p>
    <w:p w14:paraId="57E5AD2B" w14:textId="77777777" w:rsidR="00F32961" w:rsidRPr="008F781C" w:rsidRDefault="00F32961" w:rsidP="008F781C">
      <w:pPr>
        <w:pStyle w:val="Nincstrkz"/>
        <w:jc w:val="both"/>
        <w:rPr>
          <w:rFonts w:ascii="Times New Roman" w:hAnsi="Times New Roman" w:cs="Times New Roman"/>
          <w:sz w:val="26"/>
          <w:szCs w:val="26"/>
        </w:rPr>
      </w:pPr>
    </w:p>
    <w:p w14:paraId="21312237"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4. A szerződés időtartama vagy a teljesítés határideje:</w:t>
      </w:r>
    </w:p>
    <w:p w14:paraId="74FA586A" w14:textId="5A3BF794" w:rsidR="00F32961" w:rsidRPr="008744F9" w:rsidRDefault="00F32961" w:rsidP="008F781C">
      <w:pPr>
        <w:pStyle w:val="Nincstrkz"/>
        <w:jc w:val="both"/>
        <w:rPr>
          <w:rFonts w:ascii="Times New Roman" w:hAnsi="Times New Roman" w:cs="Times New Roman"/>
          <w:b/>
          <w:sz w:val="26"/>
          <w:szCs w:val="26"/>
        </w:rPr>
      </w:pPr>
      <w:r w:rsidRPr="008F781C">
        <w:rPr>
          <w:rFonts w:ascii="Times New Roman" w:hAnsi="Times New Roman" w:cs="Times New Roman"/>
          <w:sz w:val="26"/>
          <w:szCs w:val="26"/>
        </w:rPr>
        <w:t xml:space="preserve">A szerződés időtartama: </w:t>
      </w:r>
      <w:r w:rsidR="00E87123">
        <w:rPr>
          <w:rFonts w:ascii="Times New Roman" w:hAnsi="Times New Roman" w:cs="Times New Roman"/>
          <w:b/>
          <w:sz w:val="26"/>
          <w:szCs w:val="26"/>
        </w:rPr>
        <w:t>20</w:t>
      </w:r>
      <w:r w:rsidR="00483A28">
        <w:rPr>
          <w:rFonts w:ascii="Times New Roman" w:hAnsi="Times New Roman" w:cs="Times New Roman"/>
          <w:b/>
          <w:sz w:val="26"/>
          <w:szCs w:val="26"/>
        </w:rPr>
        <w:t>22</w:t>
      </w:r>
      <w:r w:rsidR="00E87123">
        <w:rPr>
          <w:rFonts w:ascii="Times New Roman" w:hAnsi="Times New Roman" w:cs="Times New Roman"/>
          <w:b/>
          <w:sz w:val="26"/>
          <w:szCs w:val="26"/>
        </w:rPr>
        <w:t>.</w:t>
      </w:r>
      <w:r w:rsidR="00483A28">
        <w:rPr>
          <w:rFonts w:ascii="Times New Roman" w:hAnsi="Times New Roman" w:cs="Times New Roman"/>
          <w:b/>
          <w:sz w:val="26"/>
          <w:szCs w:val="26"/>
        </w:rPr>
        <w:t xml:space="preserve"> április </w:t>
      </w:r>
      <w:r w:rsidR="004D64B1">
        <w:rPr>
          <w:rFonts w:ascii="Times New Roman" w:hAnsi="Times New Roman" w:cs="Times New Roman"/>
          <w:b/>
          <w:sz w:val="26"/>
          <w:szCs w:val="26"/>
        </w:rPr>
        <w:t>27</w:t>
      </w:r>
      <w:r w:rsidR="00483A28">
        <w:rPr>
          <w:rFonts w:ascii="Times New Roman" w:hAnsi="Times New Roman" w:cs="Times New Roman"/>
          <w:b/>
          <w:sz w:val="26"/>
          <w:szCs w:val="26"/>
        </w:rPr>
        <w:t>.</w:t>
      </w:r>
      <w:r w:rsidR="00E87123">
        <w:rPr>
          <w:rFonts w:ascii="Times New Roman" w:hAnsi="Times New Roman" w:cs="Times New Roman"/>
          <w:b/>
          <w:sz w:val="26"/>
          <w:szCs w:val="26"/>
        </w:rPr>
        <w:t xml:space="preserve"> - 20</w:t>
      </w:r>
      <w:r w:rsidR="00483A28">
        <w:rPr>
          <w:rFonts w:ascii="Times New Roman" w:hAnsi="Times New Roman" w:cs="Times New Roman"/>
          <w:b/>
          <w:sz w:val="26"/>
          <w:szCs w:val="26"/>
        </w:rPr>
        <w:t>22</w:t>
      </w:r>
      <w:r w:rsidR="00E87123">
        <w:rPr>
          <w:rFonts w:ascii="Times New Roman" w:hAnsi="Times New Roman" w:cs="Times New Roman"/>
          <w:b/>
          <w:sz w:val="26"/>
          <w:szCs w:val="26"/>
        </w:rPr>
        <w:t xml:space="preserve">. </w:t>
      </w:r>
      <w:r w:rsidR="00CD42A9">
        <w:rPr>
          <w:rFonts w:ascii="Times New Roman" w:hAnsi="Times New Roman" w:cs="Times New Roman"/>
          <w:b/>
          <w:sz w:val="26"/>
          <w:szCs w:val="26"/>
        </w:rPr>
        <w:t>július 8</w:t>
      </w:r>
      <w:r w:rsidR="00E87123">
        <w:rPr>
          <w:rFonts w:ascii="Times New Roman" w:hAnsi="Times New Roman" w:cs="Times New Roman"/>
          <w:b/>
          <w:sz w:val="26"/>
          <w:szCs w:val="26"/>
        </w:rPr>
        <w:t>.</w:t>
      </w:r>
    </w:p>
    <w:p w14:paraId="431EE2CD" w14:textId="77777777" w:rsidR="00F32961" w:rsidRPr="008F781C" w:rsidRDefault="00F32961" w:rsidP="008F781C">
      <w:pPr>
        <w:pStyle w:val="Nincstrkz"/>
        <w:jc w:val="both"/>
        <w:rPr>
          <w:rFonts w:ascii="Times New Roman" w:hAnsi="Times New Roman" w:cs="Times New Roman"/>
          <w:sz w:val="26"/>
          <w:szCs w:val="26"/>
        </w:rPr>
      </w:pPr>
    </w:p>
    <w:p w14:paraId="12EFBBE6"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5. A teljesítés helye, természetbeni helye:</w:t>
      </w:r>
    </w:p>
    <w:p w14:paraId="12082FD6"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3580 Tiszaújváros, Bethlen Gábor út 11-13.</w:t>
      </w:r>
    </w:p>
    <w:p w14:paraId="5F1FF0F1" w14:textId="77777777" w:rsidR="00F32961" w:rsidRPr="008F781C" w:rsidRDefault="00F32961" w:rsidP="008F781C">
      <w:pPr>
        <w:pStyle w:val="Nincstrkz"/>
        <w:jc w:val="both"/>
        <w:rPr>
          <w:rFonts w:ascii="Times New Roman" w:hAnsi="Times New Roman" w:cs="Times New Roman"/>
          <w:sz w:val="26"/>
          <w:szCs w:val="26"/>
        </w:rPr>
      </w:pPr>
    </w:p>
    <w:p w14:paraId="676B4356"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6. Az ellenszolgáltatás teljesítésének feltételei:</w:t>
      </w:r>
    </w:p>
    <w:p w14:paraId="190328C4" w14:textId="77777777" w:rsidR="00F32961" w:rsidRPr="008F781C" w:rsidRDefault="00F32961" w:rsidP="008F781C">
      <w:pPr>
        <w:pStyle w:val="Nincstrkz"/>
        <w:jc w:val="both"/>
        <w:rPr>
          <w:rFonts w:ascii="Times New Roman" w:hAnsi="Times New Roman" w:cs="Times New Roman"/>
          <w:sz w:val="26"/>
          <w:szCs w:val="26"/>
        </w:rPr>
      </w:pPr>
    </w:p>
    <w:p w14:paraId="293F979C" w14:textId="77777777" w:rsidR="00F32961"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Ajánlatkérő a kiállított számla alapján a szerződésben meghatározott módon és tartalommal való teljesítéstől számított 15 napon belül az ellenszolgáltatást átutalással teljesíti.</w:t>
      </w:r>
    </w:p>
    <w:p w14:paraId="07A7FC30" w14:textId="77777777" w:rsidR="0043708E" w:rsidRPr="008F781C" w:rsidRDefault="0043708E" w:rsidP="008F781C">
      <w:pPr>
        <w:pStyle w:val="Nincstrkz"/>
        <w:jc w:val="both"/>
        <w:rPr>
          <w:rFonts w:ascii="Times New Roman" w:hAnsi="Times New Roman" w:cs="Times New Roman"/>
          <w:sz w:val="26"/>
          <w:szCs w:val="26"/>
        </w:rPr>
      </w:pPr>
    </w:p>
    <w:p w14:paraId="52827FF9" w14:textId="77777777" w:rsidR="00F32961" w:rsidRPr="008F781C" w:rsidRDefault="00F32961" w:rsidP="008F781C">
      <w:pPr>
        <w:pStyle w:val="Nincstrkz"/>
        <w:jc w:val="both"/>
        <w:rPr>
          <w:rFonts w:ascii="Times New Roman" w:hAnsi="Times New Roman" w:cs="Times New Roman"/>
          <w:sz w:val="26"/>
          <w:szCs w:val="26"/>
        </w:rPr>
      </w:pPr>
    </w:p>
    <w:p w14:paraId="737458AF" w14:textId="77777777" w:rsidR="00E87123" w:rsidRPr="00E87123" w:rsidRDefault="00E87123" w:rsidP="00E87123">
      <w:pPr>
        <w:autoSpaceDE w:val="0"/>
        <w:autoSpaceDN w:val="0"/>
        <w:spacing w:after="0" w:line="240" w:lineRule="auto"/>
        <w:jc w:val="both"/>
        <w:rPr>
          <w:rFonts w:ascii="Times New Roman" w:eastAsia="Times New Roman" w:hAnsi="Times New Roman" w:cs="Times New Roman"/>
          <w:b/>
          <w:sz w:val="26"/>
          <w:szCs w:val="26"/>
          <w:lang w:eastAsia="hu-HU"/>
        </w:rPr>
      </w:pPr>
      <w:r w:rsidRPr="00E87123">
        <w:rPr>
          <w:rFonts w:ascii="Times New Roman" w:eastAsia="Times New Roman" w:hAnsi="Times New Roman" w:cs="Times New Roman"/>
          <w:b/>
          <w:sz w:val="26"/>
          <w:szCs w:val="26"/>
          <w:lang w:eastAsia="hu-HU"/>
        </w:rPr>
        <w:lastRenderedPageBreak/>
        <w:t>7. Kizáró okok:</w:t>
      </w:r>
    </w:p>
    <w:p w14:paraId="517B1A9F" w14:textId="77777777"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Nem lehet ajánlattevő az a természetes, jogi személy, vagy jogi személyiséggel nem rendelkező gazdálkodó szervezet, aki vagy amely:</w:t>
      </w:r>
    </w:p>
    <w:p w14:paraId="7AB93913"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 szerződéssel érintett szervezettel közszolgálati jogviszonyban, munka-viszonyban vagy munkavégzésre irányuló egyéb jogviszonyban áll (továbbiakban: érintett dolgozó/ munkatárs), </w:t>
      </w:r>
    </w:p>
    <w:p w14:paraId="2ECF7CA6"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az érintett dolgozó közeli hozzátartozója,</w:t>
      </w:r>
    </w:p>
    <w:p w14:paraId="68EDB1C3"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az a gazdálkodó szervezet, amelyben az érintett dolgozó, vagy annak közeli hozzátartozója tulajdoni részesedéssel rendelkezik,</w:t>
      </w:r>
    </w:p>
    <w:p w14:paraId="01C96E4B"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egy évnél régebben lejárt adó-, vám-, vagy társadalombiztosítási járulékfizetési kötelezettségének nem tett eleget,</w:t>
      </w:r>
    </w:p>
    <w:p w14:paraId="2798EEAB"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az önkormányzati adóhatóságnál nyilvántartott adótartozása van,</w:t>
      </w:r>
    </w:p>
    <w:p w14:paraId="3108CB2D"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aki ellen csőd-, felszámolási eljárás van folyamatban, aki végelszámolás alatt áll, </w:t>
      </w:r>
    </w:p>
    <w:p w14:paraId="3967388B"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tevékenységét a cégbíróság felfüggesztette,</w:t>
      </w:r>
    </w:p>
    <w:p w14:paraId="47F0F301"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szerepel a cégjegyzékben,</w:t>
      </w:r>
    </w:p>
    <w:p w14:paraId="01A74449"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rendelkezik a tevékenység folytatásához előírt engedéllyel, jogosítvánnyal, illetve szervezeti, kamarai tagsággal,</w:t>
      </w:r>
    </w:p>
    <w:p w14:paraId="08F34C9C"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korábbi, önkormányzattal kötött szerződésének teljesítése során súlyos szerződésszegést követett el,</w:t>
      </w:r>
    </w:p>
    <w:p w14:paraId="78CEB6F7"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akinek az adószámát a Nemzeti Adó- és Vámhivatal felfüggesztette, illetve törölte,</w:t>
      </w:r>
    </w:p>
    <w:p w14:paraId="2D4E1336"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nem minősül átlátható szervezetnek,</w:t>
      </w:r>
    </w:p>
    <w:p w14:paraId="2743C906"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6E83ACD0" w14:textId="77777777" w:rsidR="00E87123" w:rsidRPr="00E87123" w:rsidRDefault="00E87123" w:rsidP="00E87123">
      <w:pPr>
        <w:numPr>
          <w:ilvl w:val="0"/>
          <w:numId w:val="10"/>
        </w:num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aki a kizáró okokkal kapcsolatban valótlanul nyilatkozott.</w:t>
      </w:r>
    </w:p>
    <w:p w14:paraId="4C89AC43" w14:textId="77777777"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p>
    <w:p w14:paraId="58A25430" w14:textId="77777777" w:rsidR="00E87123" w:rsidRPr="00E87123" w:rsidRDefault="00E87123" w:rsidP="00E87123">
      <w:pPr>
        <w:autoSpaceDE w:val="0"/>
        <w:autoSpaceDN w:val="0"/>
        <w:spacing w:after="0" w:line="240" w:lineRule="auto"/>
        <w:jc w:val="both"/>
        <w:rPr>
          <w:rFonts w:ascii="Times New Roman" w:eastAsia="Times New Roman" w:hAnsi="Times New Roman" w:cs="Times New Roman"/>
          <w:b/>
          <w:sz w:val="26"/>
          <w:szCs w:val="26"/>
          <w:u w:val="single"/>
          <w:lang w:eastAsia="hu-HU"/>
        </w:rPr>
      </w:pPr>
      <w:r w:rsidRPr="00E87123">
        <w:rPr>
          <w:rFonts w:ascii="Times New Roman" w:eastAsia="Times New Roman" w:hAnsi="Times New Roman" w:cs="Times New Roman"/>
          <w:b/>
          <w:sz w:val="26"/>
          <w:szCs w:val="26"/>
          <w:u w:val="single"/>
          <w:lang w:eastAsia="hu-HU"/>
        </w:rPr>
        <w:t>A megkövetelt igazolási mód:</w:t>
      </w:r>
    </w:p>
    <w:p w14:paraId="6684AB13" w14:textId="77777777" w:rsidR="00E87123" w:rsidRPr="00E87123" w:rsidRDefault="00E87123" w:rsidP="00E87123">
      <w:pPr>
        <w:autoSpaceDE w:val="0"/>
        <w:autoSpaceDN w:val="0"/>
        <w:spacing w:after="0" w:line="240" w:lineRule="auto"/>
        <w:jc w:val="both"/>
        <w:rPr>
          <w:rFonts w:ascii="Times New Roman" w:eastAsia="Times New Roman" w:hAnsi="Times New Roman" w:cs="Times New Roman"/>
          <w:sz w:val="26"/>
          <w:szCs w:val="26"/>
          <w:lang w:eastAsia="hu-HU"/>
        </w:rPr>
      </w:pPr>
      <w:r w:rsidRPr="00E87123">
        <w:rPr>
          <w:rFonts w:ascii="Times New Roman" w:eastAsia="Times New Roman" w:hAnsi="Times New Roman" w:cs="Times New Roman"/>
          <w:sz w:val="26"/>
          <w:szCs w:val="26"/>
          <w:lang w:eastAsia="hu-HU"/>
        </w:rPr>
        <w:t xml:space="preserve">A kizáró okok fenn nem állásáról az ajánlattevőknek nyilatkoznia kell ajánlatának benyújtásával egyidejűleg az ajánlatkérés mellékletét képező nyomtatványon. </w:t>
      </w:r>
    </w:p>
    <w:p w14:paraId="0AA3D87D" w14:textId="77777777" w:rsidR="00F32961" w:rsidRPr="008F781C" w:rsidRDefault="00F32961" w:rsidP="008F781C">
      <w:pPr>
        <w:pStyle w:val="Nincstrkz"/>
        <w:jc w:val="both"/>
        <w:rPr>
          <w:rFonts w:ascii="Times New Roman" w:hAnsi="Times New Roman" w:cs="Times New Roman"/>
          <w:sz w:val="26"/>
          <w:szCs w:val="26"/>
        </w:rPr>
      </w:pPr>
    </w:p>
    <w:p w14:paraId="4AB4EC0E"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8. Az ajánlattételi határidő:</w:t>
      </w:r>
    </w:p>
    <w:p w14:paraId="19D0BB37" w14:textId="094AF987" w:rsidR="00F32961" w:rsidRPr="00305CCE" w:rsidRDefault="00E87123" w:rsidP="008F781C">
      <w:pPr>
        <w:pStyle w:val="Nincstrkz"/>
        <w:jc w:val="both"/>
        <w:rPr>
          <w:rFonts w:ascii="Times New Roman" w:hAnsi="Times New Roman" w:cs="Times New Roman"/>
          <w:b/>
          <w:sz w:val="26"/>
          <w:szCs w:val="26"/>
        </w:rPr>
      </w:pPr>
      <w:r>
        <w:rPr>
          <w:rFonts w:ascii="Times New Roman" w:hAnsi="Times New Roman" w:cs="Times New Roman"/>
          <w:b/>
          <w:sz w:val="26"/>
          <w:szCs w:val="26"/>
        </w:rPr>
        <w:t>20</w:t>
      </w:r>
      <w:r w:rsidR="00483A28">
        <w:rPr>
          <w:rFonts w:ascii="Times New Roman" w:hAnsi="Times New Roman" w:cs="Times New Roman"/>
          <w:b/>
          <w:sz w:val="26"/>
          <w:szCs w:val="26"/>
        </w:rPr>
        <w:t>22</w:t>
      </w:r>
      <w:r>
        <w:rPr>
          <w:rFonts w:ascii="Times New Roman" w:hAnsi="Times New Roman" w:cs="Times New Roman"/>
          <w:b/>
          <w:sz w:val="26"/>
          <w:szCs w:val="26"/>
        </w:rPr>
        <w:t xml:space="preserve">. </w:t>
      </w:r>
      <w:r w:rsidR="00483A28">
        <w:rPr>
          <w:rFonts w:ascii="Times New Roman" w:hAnsi="Times New Roman" w:cs="Times New Roman"/>
          <w:b/>
          <w:sz w:val="26"/>
          <w:szCs w:val="26"/>
        </w:rPr>
        <w:t xml:space="preserve">április </w:t>
      </w:r>
      <w:r w:rsidR="00CD42A9">
        <w:rPr>
          <w:rFonts w:ascii="Times New Roman" w:hAnsi="Times New Roman" w:cs="Times New Roman"/>
          <w:b/>
          <w:sz w:val="26"/>
          <w:szCs w:val="26"/>
        </w:rPr>
        <w:t>25</w:t>
      </w:r>
      <w:r w:rsidR="00620C04">
        <w:rPr>
          <w:rFonts w:ascii="Times New Roman" w:hAnsi="Times New Roman" w:cs="Times New Roman"/>
          <w:b/>
          <w:sz w:val="26"/>
          <w:szCs w:val="26"/>
        </w:rPr>
        <w:t>. nap 10</w:t>
      </w:r>
      <w:r w:rsidR="00F32961" w:rsidRPr="00305CCE">
        <w:rPr>
          <w:rFonts w:ascii="Times New Roman" w:hAnsi="Times New Roman" w:cs="Times New Roman"/>
          <w:b/>
          <w:sz w:val="26"/>
          <w:szCs w:val="26"/>
        </w:rPr>
        <w:t>.00 óra.</w:t>
      </w:r>
    </w:p>
    <w:p w14:paraId="77AAF68F" w14:textId="77777777" w:rsidR="00F32961" w:rsidRPr="008F781C" w:rsidRDefault="00F32961" w:rsidP="008F781C">
      <w:pPr>
        <w:pStyle w:val="Nincstrkz"/>
        <w:jc w:val="both"/>
        <w:rPr>
          <w:rFonts w:ascii="Times New Roman" w:hAnsi="Times New Roman" w:cs="Times New Roman"/>
          <w:sz w:val="26"/>
          <w:szCs w:val="26"/>
        </w:rPr>
      </w:pPr>
    </w:p>
    <w:p w14:paraId="74C1B406" w14:textId="77777777" w:rsidR="00F32961" w:rsidRPr="00620C04"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9. Az ajánlat benyújtásának helye, módja:</w:t>
      </w:r>
    </w:p>
    <w:p w14:paraId="46242F8F" w14:textId="77777777" w:rsidR="00F32961" w:rsidRPr="008F781C" w:rsidRDefault="00F32961" w:rsidP="008F781C">
      <w:pPr>
        <w:pStyle w:val="Nincstrkz"/>
        <w:jc w:val="both"/>
        <w:rPr>
          <w:rFonts w:ascii="Times New Roman" w:hAnsi="Times New Roman" w:cs="Times New Roman"/>
          <w:sz w:val="26"/>
          <w:szCs w:val="26"/>
        </w:rPr>
      </w:pPr>
    </w:p>
    <w:p w14:paraId="754151A5"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14:paraId="65E618D5" w14:textId="77777777" w:rsidR="00F32961" w:rsidRPr="008F781C" w:rsidRDefault="00F32961" w:rsidP="008F781C">
      <w:pPr>
        <w:pStyle w:val="Nincstrkz"/>
        <w:jc w:val="both"/>
        <w:rPr>
          <w:rFonts w:ascii="Times New Roman" w:hAnsi="Times New Roman" w:cs="Times New Roman"/>
          <w:sz w:val="26"/>
          <w:szCs w:val="26"/>
        </w:rPr>
      </w:pPr>
    </w:p>
    <w:p w14:paraId="475380D0" w14:textId="7538ED0D"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 xml:space="preserve">Az ajánlat </w:t>
      </w:r>
      <w:r w:rsidRPr="002A5BAE">
        <w:rPr>
          <w:rFonts w:ascii="Times New Roman" w:hAnsi="Times New Roman" w:cs="Times New Roman"/>
          <w:color w:val="FF0000"/>
          <w:sz w:val="26"/>
          <w:szCs w:val="26"/>
        </w:rPr>
        <w:t xml:space="preserve">postai úton vagy személyesen </w:t>
      </w:r>
      <w:r w:rsidRPr="008F781C">
        <w:rPr>
          <w:rFonts w:ascii="Times New Roman" w:hAnsi="Times New Roman" w:cs="Times New Roman"/>
          <w:sz w:val="26"/>
          <w:szCs w:val="26"/>
        </w:rPr>
        <w:t>munkanapokon 8 és 14 óra között, az ajánlattét</w:t>
      </w:r>
      <w:r w:rsidR="00620C04">
        <w:rPr>
          <w:rFonts w:ascii="Times New Roman" w:hAnsi="Times New Roman" w:cs="Times New Roman"/>
          <w:sz w:val="26"/>
          <w:szCs w:val="26"/>
        </w:rPr>
        <w:t>eli határidő lejártának napján 10</w:t>
      </w:r>
      <w:r w:rsidRPr="008F781C">
        <w:rPr>
          <w:rFonts w:ascii="Times New Roman" w:hAnsi="Times New Roman" w:cs="Times New Roman"/>
          <w:sz w:val="26"/>
          <w:szCs w:val="26"/>
        </w:rPr>
        <w:t>.00 óráig adható le.</w:t>
      </w:r>
    </w:p>
    <w:p w14:paraId="698198CE" w14:textId="77777777" w:rsidR="00F32961" w:rsidRPr="008F781C" w:rsidRDefault="00F32961" w:rsidP="008F781C">
      <w:pPr>
        <w:pStyle w:val="Nincstrkz"/>
        <w:jc w:val="both"/>
        <w:rPr>
          <w:rFonts w:ascii="Times New Roman" w:hAnsi="Times New Roman" w:cs="Times New Roman"/>
          <w:sz w:val="26"/>
          <w:szCs w:val="26"/>
        </w:rPr>
      </w:pPr>
    </w:p>
    <w:p w14:paraId="2BD01099" w14:textId="77777777" w:rsidR="00F32961" w:rsidRPr="008744F9" w:rsidRDefault="008744F9" w:rsidP="008F781C">
      <w:pPr>
        <w:pStyle w:val="Nincstrkz"/>
        <w:jc w:val="both"/>
        <w:rPr>
          <w:rFonts w:ascii="Times New Roman" w:hAnsi="Times New Roman" w:cs="Times New Roman"/>
          <w:sz w:val="26"/>
          <w:szCs w:val="26"/>
          <w:u w:val="single"/>
        </w:rPr>
      </w:pPr>
      <w:r w:rsidRPr="008744F9">
        <w:rPr>
          <w:rFonts w:ascii="Times New Roman" w:hAnsi="Times New Roman" w:cs="Times New Roman"/>
          <w:sz w:val="26"/>
          <w:szCs w:val="26"/>
          <w:u w:val="single"/>
        </w:rPr>
        <w:lastRenderedPageBreak/>
        <w:t xml:space="preserve">Az ajánlatot zárt borítékban, </w:t>
      </w:r>
      <w:r w:rsidR="00F63A44">
        <w:rPr>
          <w:rFonts w:ascii="Times New Roman" w:hAnsi="Times New Roman" w:cs="Times New Roman"/>
          <w:b/>
          <w:sz w:val="26"/>
          <w:szCs w:val="26"/>
          <w:u w:val="single"/>
        </w:rPr>
        <w:t>2</w:t>
      </w:r>
      <w:r w:rsidR="00F32961" w:rsidRPr="008744F9">
        <w:rPr>
          <w:rFonts w:ascii="Times New Roman" w:hAnsi="Times New Roman" w:cs="Times New Roman"/>
          <w:b/>
          <w:sz w:val="26"/>
          <w:szCs w:val="26"/>
          <w:u w:val="single"/>
        </w:rPr>
        <w:t xml:space="preserve"> eredeti példányban</w:t>
      </w:r>
      <w:r w:rsidR="00F32961" w:rsidRPr="008744F9">
        <w:rPr>
          <w:rFonts w:ascii="Times New Roman" w:hAnsi="Times New Roman" w:cs="Times New Roman"/>
          <w:sz w:val="26"/>
          <w:szCs w:val="26"/>
          <w:u w:val="single"/>
        </w:rPr>
        <w:t xml:space="preserve"> kell benyújtani. A borítékon fel kell tüntetni a következő szöveget:</w:t>
      </w:r>
    </w:p>
    <w:p w14:paraId="6819776D" w14:textId="77777777" w:rsidR="008744F9" w:rsidRDefault="008744F9" w:rsidP="008F781C">
      <w:pPr>
        <w:pStyle w:val="Nincstrkz"/>
        <w:jc w:val="both"/>
        <w:rPr>
          <w:rFonts w:ascii="Times New Roman" w:hAnsi="Times New Roman" w:cs="Times New Roman"/>
          <w:sz w:val="26"/>
          <w:szCs w:val="26"/>
        </w:rPr>
      </w:pPr>
    </w:p>
    <w:p w14:paraId="34077321" w14:textId="77777777" w:rsidR="00F32961" w:rsidRPr="008744F9" w:rsidRDefault="008744F9"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Védőruha beszerzése,</w:t>
      </w:r>
      <w:r w:rsidR="00F32961" w:rsidRPr="008744F9">
        <w:rPr>
          <w:rFonts w:ascii="Times New Roman" w:hAnsi="Times New Roman" w:cs="Times New Roman"/>
          <w:b/>
          <w:i/>
          <w:sz w:val="26"/>
          <w:szCs w:val="26"/>
        </w:rPr>
        <w:t xml:space="preserve"> szállítása</w:t>
      </w:r>
    </w:p>
    <w:p w14:paraId="1CD88D5C" w14:textId="7D7A8F93"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Az aj</w:t>
      </w:r>
      <w:r w:rsidR="00620C04">
        <w:rPr>
          <w:rFonts w:ascii="Times New Roman" w:hAnsi="Times New Roman" w:cs="Times New Roman"/>
          <w:b/>
          <w:i/>
          <w:sz w:val="26"/>
          <w:szCs w:val="26"/>
        </w:rPr>
        <w:t>ánlattételi határidő előtt (</w:t>
      </w:r>
      <w:bookmarkStart w:id="0" w:name="_Hlk12454522"/>
      <w:r w:rsidR="00620C04">
        <w:rPr>
          <w:rFonts w:ascii="Times New Roman" w:hAnsi="Times New Roman" w:cs="Times New Roman"/>
          <w:b/>
          <w:i/>
          <w:sz w:val="26"/>
          <w:szCs w:val="26"/>
        </w:rPr>
        <w:t>20</w:t>
      </w:r>
      <w:r w:rsidR="00AA145E">
        <w:rPr>
          <w:rFonts w:ascii="Times New Roman" w:hAnsi="Times New Roman" w:cs="Times New Roman"/>
          <w:b/>
          <w:i/>
          <w:sz w:val="26"/>
          <w:szCs w:val="26"/>
        </w:rPr>
        <w:t>22</w:t>
      </w:r>
      <w:r w:rsidR="008744F9" w:rsidRPr="008744F9">
        <w:rPr>
          <w:rFonts w:ascii="Times New Roman" w:hAnsi="Times New Roman" w:cs="Times New Roman"/>
          <w:b/>
          <w:i/>
          <w:sz w:val="26"/>
          <w:szCs w:val="26"/>
        </w:rPr>
        <w:t xml:space="preserve">. </w:t>
      </w:r>
      <w:r w:rsidR="00AA145E">
        <w:rPr>
          <w:rFonts w:ascii="Times New Roman" w:hAnsi="Times New Roman" w:cs="Times New Roman"/>
          <w:b/>
          <w:i/>
          <w:sz w:val="26"/>
          <w:szCs w:val="26"/>
        </w:rPr>
        <w:t>április</w:t>
      </w:r>
      <w:r w:rsidR="00620C04">
        <w:rPr>
          <w:rFonts w:ascii="Times New Roman" w:hAnsi="Times New Roman" w:cs="Times New Roman"/>
          <w:b/>
          <w:i/>
          <w:sz w:val="26"/>
          <w:szCs w:val="26"/>
        </w:rPr>
        <w:t xml:space="preserve"> hó </w:t>
      </w:r>
      <w:r w:rsidR="00CD42A9">
        <w:rPr>
          <w:rFonts w:ascii="Times New Roman" w:hAnsi="Times New Roman" w:cs="Times New Roman"/>
          <w:b/>
          <w:i/>
          <w:sz w:val="26"/>
          <w:szCs w:val="26"/>
        </w:rPr>
        <w:t>25</w:t>
      </w:r>
      <w:r w:rsidR="00AA145E">
        <w:rPr>
          <w:rFonts w:ascii="Times New Roman" w:hAnsi="Times New Roman" w:cs="Times New Roman"/>
          <w:b/>
          <w:i/>
          <w:sz w:val="26"/>
          <w:szCs w:val="26"/>
        </w:rPr>
        <w:t>.</w:t>
      </w:r>
      <w:r w:rsidRPr="008744F9">
        <w:rPr>
          <w:rFonts w:ascii="Times New Roman" w:hAnsi="Times New Roman" w:cs="Times New Roman"/>
          <w:b/>
          <w:i/>
          <w:sz w:val="26"/>
          <w:szCs w:val="26"/>
        </w:rPr>
        <w:t xml:space="preserve"> nap </w:t>
      </w:r>
      <w:r w:rsidR="00620C04">
        <w:rPr>
          <w:rFonts w:ascii="Times New Roman" w:hAnsi="Times New Roman" w:cs="Times New Roman"/>
          <w:b/>
          <w:i/>
          <w:sz w:val="26"/>
          <w:szCs w:val="26"/>
        </w:rPr>
        <w:t>10</w:t>
      </w:r>
      <w:r w:rsidRPr="008744F9">
        <w:rPr>
          <w:rFonts w:ascii="Times New Roman" w:hAnsi="Times New Roman" w:cs="Times New Roman"/>
          <w:b/>
          <w:i/>
          <w:sz w:val="26"/>
          <w:szCs w:val="26"/>
        </w:rPr>
        <w:t>.00 óra</w:t>
      </w:r>
      <w:bookmarkEnd w:id="0"/>
      <w:r w:rsidRPr="008744F9">
        <w:rPr>
          <w:rFonts w:ascii="Times New Roman" w:hAnsi="Times New Roman" w:cs="Times New Roman"/>
          <w:b/>
          <w:i/>
          <w:sz w:val="26"/>
          <w:szCs w:val="26"/>
        </w:rPr>
        <w:t>) nem bontható fel!</w:t>
      </w:r>
    </w:p>
    <w:p w14:paraId="3AB3CA21" w14:textId="77777777" w:rsidR="00F32961" w:rsidRPr="008744F9" w:rsidRDefault="002B5712" w:rsidP="008F781C">
      <w:pPr>
        <w:pStyle w:val="Nincstrkz"/>
        <w:jc w:val="both"/>
        <w:rPr>
          <w:rFonts w:ascii="Times New Roman" w:hAnsi="Times New Roman" w:cs="Times New Roman"/>
          <w:b/>
          <w:i/>
          <w:sz w:val="26"/>
          <w:szCs w:val="26"/>
        </w:rPr>
      </w:pPr>
      <w:r>
        <w:rPr>
          <w:rFonts w:ascii="Times New Roman" w:hAnsi="Times New Roman" w:cs="Times New Roman"/>
          <w:b/>
          <w:i/>
          <w:sz w:val="26"/>
          <w:szCs w:val="26"/>
        </w:rPr>
        <w:t>A</w:t>
      </w:r>
      <w:r w:rsidR="00F32961" w:rsidRPr="008744F9">
        <w:rPr>
          <w:rFonts w:ascii="Times New Roman" w:hAnsi="Times New Roman" w:cs="Times New Roman"/>
          <w:b/>
          <w:i/>
          <w:sz w:val="26"/>
          <w:szCs w:val="26"/>
        </w:rPr>
        <w:t>z ajánlattevő nevét és székhelyét,</w:t>
      </w:r>
    </w:p>
    <w:p w14:paraId="1E5E2750" w14:textId="77777777" w:rsidR="00F32961" w:rsidRPr="008744F9" w:rsidRDefault="00F32961" w:rsidP="008F781C">
      <w:pPr>
        <w:pStyle w:val="Nincstrkz"/>
        <w:jc w:val="both"/>
        <w:rPr>
          <w:rFonts w:ascii="Times New Roman" w:hAnsi="Times New Roman" w:cs="Times New Roman"/>
          <w:b/>
          <w:i/>
          <w:sz w:val="26"/>
          <w:szCs w:val="26"/>
        </w:rPr>
      </w:pPr>
      <w:r w:rsidRPr="008744F9">
        <w:rPr>
          <w:rFonts w:ascii="Times New Roman" w:hAnsi="Times New Roman" w:cs="Times New Roman"/>
          <w:b/>
          <w:i/>
          <w:sz w:val="26"/>
          <w:szCs w:val="26"/>
        </w:rPr>
        <w:t>„Iktatóban nem bontható fel, azonnal a címzetthez továbbítandó”.</w:t>
      </w:r>
    </w:p>
    <w:p w14:paraId="1D16DAF1" w14:textId="77777777" w:rsidR="00F32961" w:rsidRPr="008F781C" w:rsidRDefault="00F32961" w:rsidP="008F781C">
      <w:pPr>
        <w:pStyle w:val="Nincstrkz"/>
        <w:jc w:val="both"/>
        <w:rPr>
          <w:rFonts w:ascii="Times New Roman" w:hAnsi="Times New Roman" w:cs="Times New Roman"/>
          <w:sz w:val="26"/>
          <w:szCs w:val="26"/>
        </w:rPr>
      </w:pPr>
    </w:p>
    <w:p w14:paraId="10DA0FD8"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w:t>
      </w:r>
    </w:p>
    <w:p w14:paraId="189E7F1A"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37ED3AD" w14:textId="77777777" w:rsidR="00F32961" w:rsidRPr="008F781C" w:rsidRDefault="00F32961" w:rsidP="008F781C">
      <w:pPr>
        <w:pStyle w:val="Nincstrkz"/>
        <w:jc w:val="both"/>
        <w:rPr>
          <w:rFonts w:ascii="Times New Roman" w:hAnsi="Times New Roman" w:cs="Times New Roman"/>
          <w:sz w:val="26"/>
          <w:szCs w:val="26"/>
        </w:rPr>
      </w:pPr>
    </w:p>
    <w:p w14:paraId="038B556A" w14:textId="77777777" w:rsidR="00F32961" w:rsidRPr="00453088" w:rsidRDefault="00F32961" w:rsidP="008F781C">
      <w:pPr>
        <w:pStyle w:val="Nincstrkz"/>
        <w:jc w:val="both"/>
        <w:rPr>
          <w:rFonts w:ascii="Times New Roman" w:hAnsi="Times New Roman" w:cs="Times New Roman"/>
          <w:b/>
          <w:sz w:val="26"/>
          <w:szCs w:val="26"/>
        </w:rPr>
      </w:pPr>
      <w:r w:rsidRPr="00620C04">
        <w:rPr>
          <w:rFonts w:ascii="Times New Roman" w:hAnsi="Times New Roman" w:cs="Times New Roman"/>
          <w:b/>
          <w:sz w:val="26"/>
          <w:szCs w:val="26"/>
        </w:rPr>
        <w:t>10. Az ajánlatok felbontásának helye, ideje:</w:t>
      </w:r>
    </w:p>
    <w:p w14:paraId="13587484"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Tiszaújváros Városi Rendelőintézet 3580 Tiszaújváros, Bethlen Gábor út 11-13. II. emelet Titkárság</w:t>
      </w:r>
    </w:p>
    <w:p w14:paraId="437A977D" w14:textId="3FC98F3F" w:rsidR="00F32961" w:rsidRPr="008F781C" w:rsidRDefault="00620C04" w:rsidP="008F781C">
      <w:pPr>
        <w:pStyle w:val="Nincstrkz"/>
        <w:jc w:val="both"/>
        <w:rPr>
          <w:rFonts w:ascii="Times New Roman" w:hAnsi="Times New Roman" w:cs="Times New Roman"/>
          <w:sz w:val="26"/>
          <w:szCs w:val="26"/>
        </w:rPr>
      </w:pPr>
      <w:r>
        <w:rPr>
          <w:rFonts w:ascii="Times New Roman" w:hAnsi="Times New Roman" w:cs="Times New Roman"/>
          <w:sz w:val="26"/>
          <w:szCs w:val="26"/>
        </w:rPr>
        <w:t xml:space="preserve">Dátum: </w:t>
      </w:r>
      <w:r w:rsidR="00E87123" w:rsidRPr="00E87123">
        <w:rPr>
          <w:rFonts w:ascii="Times New Roman" w:hAnsi="Times New Roman" w:cs="Times New Roman"/>
          <w:sz w:val="26"/>
          <w:szCs w:val="26"/>
        </w:rPr>
        <w:t>20</w:t>
      </w:r>
      <w:r w:rsidR="00AA145E">
        <w:rPr>
          <w:rFonts w:ascii="Times New Roman" w:hAnsi="Times New Roman" w:cs="Times New Roman"/>
          <w:sz w:val="26"/>
          <w:szCs w:val="26"/>
        </w:rPr>
        <w:t>22</w:t>
      </w:r>
      <w:r w:rsidR="00E87123" w:rsidRPr="00E87123">
        <w:rPr>
          <w:rFonts w:ascii="Times New Roman" w:hAnsi="Times New Roman" w:cs="Times New Roman"/>
          <w:sz w:val="26"/>
          <w:szCs w:val="26"/>
        </w:rPr>
        <w:t xml:space="preserve">. </w:t>
      </w:r>
      <w:r w:rsidR="00AA145E">
        <w:rPr>
          <w:rFonts w:ascii="Times New Roman" w:hAnsi="Times New Roman" w:cs="Times New Roman"/>
          <w:sz w:val="26"/>
          <w:szCs w:val="26"/>
        </w:rPr>
        <w:t>április</w:t>
      </w:r>
      <w:r w:rsidR="00E87123" w:rsidRPr="00E87123">
        <w:rPr>
          <w:rFonts w:ascii="Times New Roman" w:hAnsi="Times New Roman" w:cs="Times New Roman"/>
          <w:sz w:val="26"/>
          <w:szCs w:val="26"/>
        </w:rPr>
        <w:t xml:space="preserve"> hó </w:t>
      </w:r>
      <w:r w:rsidR="00CD42A9">
        <w:rPr>
          <w:rFonts w:ascii="Times New Roman" w:hAnsi="Times New Roman" w:cs="Times New Roman"/>
          <w:sz w:val="26"/>
          <w:szCs w:val="26"/>
        </w:rPr>
        <w:t>25</w:t>
      </w:r>
      <w:r w:rsidR="00E87123" w:rsidRPr="00E87123">
        <w:rPr>
          <w:rFonts w:ascii="Times New Roman" w:hAnsi="Times New Roman" w:cs="Times New Roman"/>
          <w:sz w:val="26"/>
          <w:szCs w:val="26"/>
        </w:rPr>
        <w:t>. nap 10.00 óra</w:t>
      </w:r>
    </w:p>
    <w:p w14:paraId="51125E57" w14:textId="77777777" w:rsidR="00F32961" w:rsidRPr="008F781C" w:rsidRDefault="00F32961" w:rsidP="008F781C">
      <w:pPr>
        <w:pStyle w:val="Nincstrkz"/>
        <w:jc w:val="both"/>
        <w:rPr>
          <w:rFonts w:ascii="Times New Roman" w:hAnsi="Times New Roman" w:cs="Times New Roman"/>
          <w:sz w:val="26"/>
          <w:szCs w:val="26"/>
        </w:rPr>
      </w:pPr>
    </w:p>
    <w:p w14:paraId="48BA17D5" w14:textId="77777777"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11. Az ajánlatok elbírálásának tervezett időpontja:</w:t>
      </w:r>
    </w:p>
    <w:p w14:paraId="26311342" w14:textId="131067E3" w:rsidR="00F32961" w:rsidRDefault="00E87123" w:rsidP="008F781C">
      <w:pPr>
        <w:pStyle w:val="Nincstrkz"/>
        <w:jc w:val="both"/>
        <w:rPr>
          <w:rFonts w:ascii="Times New Roman" w:hAnsi="Times New Roman" w:cs="Times New Roman"/>
          <w:sz w:val="26"/>
          <w:szCs w:val="26"/>
        </w:rPr>
      </w:pPr>
      <w:r w:rsidRPr="00E87123">
        <w:rPr>
          <w:rFonts w:ascii="Times New Roman" w:hAnsi="Times New Roman" w:cs="Times New Roman"/>
          <w:sz w:val="26"/>
          <w:szCs w:val="26"/>
        </w:rPr>
        <w:t>20</w:t>
      </w:r>
      <w:r w:rsidR="00AA145E">
        <w:rPr>
          <w:rFonts w:ascii="Times New Roman" w:hAnsi="Times New Roman" w:cs="Times New Roman"/>
          <w:sz w:val="26"/>
          <w:szCs w:val="26"/>
        </w:rPr>
        <w:t>22</w:t>
      </w:r>
      <w:r w:rsidRPr="00E87123">
        <w:rPr>
          <w:rFonts w:ascii="Times New Roman" w:hAnsi="Times New Roman" w:cs="Times New Roman"/>
          <w:sz w:val="26"/>
          <w:szCs w:val="26"/>
        </w:rPr>
        <w:t xml:space="preserve">. </w:t>
      </w:r>
      <w:r w:rsidR="00AA145E">
        <w:rPr>
          <w:rFonts w:ascii="Times New Roman" w:hAnsi="Times New Roman" w:cs="Times New Roman"/>
          <w:sz w:val="26"/>
          <w:szCs w:val="26"/>
        </w:rPr>
        <w:t>április</w:t>
      </w:r>
      <w:r w:rsidRPr="00E87123">
        <w:rPr>
          <w:rFonts w:ascii="Times New Roman" w:hAnsi="Times New Roman" w:cs="Times New Roman"/>
          <w:sz w:val="26"/>
          <w:szCs w:val="26"/>
        </w:rPr>
        <w:t xml:space="preserve"> hó </w:t>
      </w:r>
      <w:r w:rsidR="00CD42A9">
        <w:rPr>
          <w:rFonts w:ascii="Times New Roman" w:hAnsi="Times New Roman" w:cs="Times New Roman"/>
          <w:sz w:val="26"/>
          <w:szCs w:val="26"/>
        </w:rPr>
        <w:t>25</w:t>
      </w:r>
      <w:r w:rsidRPr="00E87123">
        <w:rPr>
          <w:rFonts w:ascii="Times New Roman" w:hAnsi="Times New Roman" w:cs="Times New Roman"/>
          <w:sz w:val="26"/>
          <w:szCs w:val="26"/>
        </w:rPr>
        <w:t>. nap 10.00 óra</w:t>
      </w:r>
    </w:p>
    <w:p w14:paraId="43BC8C64" w14:textId="77777777" w:rsidR="00E87123" w:rsidRPr="008F781C" w:rsidRDefault="00E87123" w:rsidP="008F781C">
      <w:pPr>
        <w:pStyle w:val="Nincstrkz"/>
        <w:jc w:val="both"/>
        <w:rPr>
          <w:rFonts w:ascii="Times New Roman" w:hAnsi="Times New Roman" w:cs="Times New Roman"/>
          <w:sz w:val="26"/>
          <w:szCs w:val="26"/>
        </w:rPr>
      </w:pPr>
    </w:p>
    <w:p w14:paraId="3362A1C2" w14:textId="77777777"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12. Szerződéskötés időpontja:</w:t>
      </w:r>
    </w:p>
    <w:p w14:paraId="69E4699D" w14:textId="14DE1D60" w:rsidR="00F32961" w:rsidRDefault="00E87123" w:rsidP="008F781C">
      <w:pPr>
        <w:pStyle w:val="Nincstrkz"/>
        <w:jc w:val="both"/>
        <w:rPr>
          <w:rFonts w:ascii="Times New Roman" w:hAnsi="Times New Roman" w:cs="Times New Roman"/>
          <w:sz w:val="26"/>
          <w:szCs w:val="26"/>
        </w:rPr>
      </w:pPr>
      <w:r w:rsidRPr="00E87123">
        <w:rPr>
          <w:rFonts w:ascii="Times New Roman" w:hAnsi="Times New Roman" w:cs="Times New Roman"/>
          <w:sz w:val="26"/>
          <w:szCs w:val="26"/>
        </w:rPr>
        <w:t>20</w:t>
      </w:r>
      <w:r w:rsidR="00AA145E">
        <w:rPr>
          <w:rFonts w:ascii="Times New Roman" w:hAnsi="Times New Roman" w:cs="Times New Roman"/>
          <w:sz w:val="26"/>
          <w:szCs w:val="26"/>
        </w:rPr>
        <w:t>22</w:t>
      </w:r>
      <w:r w:rsidRPr="00E87123">
        <w:rPr>
          <w:rFonts w:ascii="Times New Roman" w:hAnsi="Times New Roman" w:cs="Times New Roman"/>
          <w:sz w:val="26"/>
          <w:szCs w:val="26"/>
        </w:rPr>
        <w:t xml:space="preserve">. </w:t>
      </w:r>
      <w:r w:rsidR="00AA145E">
        <w:rPr>
          <w:rFonts w:ascii="Times New Roman" w:hAnsi="Times New Roman" w:cs="Times New Roman"/>
          <w:sz w:val="26"/>
          <w:szCs w:val="26"/>
        </w:rPr>
        <w:t>április</w:t>
      </w:r>
      <w:r w:rsidRPr="00E87123">
        <w:rPr>
          <w:rFonts w:ascii="Times New Roman" w:hAnsi="Times New Roman" w:cs="Times New Roman"/>
          <w:sz w:val="26"/>
          <w:szCs w:val="26"/>
        </w:rPr>
        <w:t xml:space="preserve"> hó </w:t>
      </w:r>
      <w:r w:rsidR="00CD42A9">
        <w:rPr>
          <w:rFonts w:ascii="Times New Roman" w:hAnsi="Times New Roman" w:cs="Times New Roman"/>
          <w:sz w:val="26"/>
          <w:szCs w:val="26"/>
        </w:rPr>
        <w:t>2</w:t>
      </w:r>
      <w:r w:rsidR="004D64B1">
        <w:rPr>
          <w:rFonts w:ascii="Times New Roman" w:hAnsi="Times New Roman" w:cs="Times New Roman"/>
          <w:sz w:val="26"/>
          <w:szCs w:val="26"/>
        </w:rPr>
        <w:t>7</w:t>
      </w:r>
      <w:r w:rsidRPr="00E87123">
        <w:rPr>
          <w:rFonts w:ascii="Times New Roman" w:hAnsi="Times New Roman" w:cs="Times New Roman"/>
          <w:sz w:val="26"/>
          <w:szCs w:val="26"/>
        </w:rPr>
        <w:t>. nap</w:t>
      </w:r>
    </w:p>
    <w:p w14:paraId="7AB49994" w14:textId="77777777" w:rsidR="00E87123" w:rsidRPr="008F781C" w:rsidRDefault="00E87123" w:rsidP="008F781C">
      <w:pPr>
        <w:pStyle w:val="Nincstrkz"/>
        <w:jc w:val="both"/>
        <w:rPr>
          <w:rFonts w:ascii="Times New Roman" w:hAnsi="Times New Roman" w:cs="Times New Roman"/>
          <w:sz w:val="26"/>
          <w:szCs w:val="26"/>
        </w:rPr>
      </w:pPr>
    </w:p>
    <w:p w14:paraId="7D74B208" w14:textId="77777777"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13. Műszaki tartalom: </w:t>
      </w:r>
      <w:r w:rsidRPr="002F3D42">
        <w:rPr>
          <w:rFonts w:ascii="Times New Roman" w:hAnsi="Times New Roman" w:cs="Times New Roman"/>
          <w:sz w:val="26"/>
          <w:szCs w:val="26"/>
        </w:rPr>
        <w:t>nincs</w:t>
      </w:r>
    </w:p>
    <w:p w14:paraId="00DED313" w14:textId="77777777" w:rsidR="00F32961" w:rsidRPr="008F781C" w:rsidRDefault="00F32961" w:rsidP="008F781C">
      <w:pPr>
        <w:pStyle w:val="Nincstrkz"/>
        <w:jc w:val="both"/>
        <w:rPr>
          <w:rFonts w:ascii="Times New Roman" w:hAnsi="Times New Roman" w:cs="Times New Roman"/>
          <w:sz w:val="26"/>
          <w:szCs w:val="26"/>
        </w:rPr>
      </w:pPr>
    </w:p>
    <w:p w14:paraId="7F541E3F" w14:textId="528CB88B" w:rsidR="00F32961"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14. Különleges előírások:</w:t>
      </w:r>
    </w:p>
    <w:p w14:paraId="7B907E51" w14:textId="77777777" w:rsidR="00994BF3" w:rsidRPr="002F3D42" w:rsidRDefault="00994BF3" w:rsidP="008F781C">
      <w:pPr>
        <w:pStyle w:val="Nincstrkz"/>
        <w:jc w:val="both"/>
        <w:rPr>
          <w:rFonts w:ascii="Times New Roman" w:hAnsi="Times New Roman" w:cs="Times New Roman"/>
          <w:b/>
          <w:sz w:val="26"/>
          <w:szCs w:val="26"/>
        </w:rPr>
      </w:pPr>
    </w:p>
    <w:p w14:paraId="39ADE768" w14:textId="172E12BF" w:rsidR="000A3FDC" w:rsidRDefault="000A3FDC" w:rsidP="000A3FDC">
      <w:pPr>
        <w:pStyle w:val="Nincstrkz"/>
        <w:rPr>
          <w:rFonts w:ascii="Times New Roman" w:hAnsi="Times New Roman" w:cs="Times New Roman"/>
          <w:sz w:val="26"/>
          <w:szCs w:val="26"/>
        </w:rPr>
      </w:pPr>
      <w:r w:rsidRPr="000A3FDC">
        <w:rPr>
          <w:rFonts w:ascii="Times New Roman" w:hAnsi="Times New Roman" w:cs="Times New Roman"/>
          <w:sz w:val="26"/>
          <w:szCs w:val="26"/>
        </w:rPr>
        <w:t>Ajánlattevőknek az alábbi termékek szá</w:t>
      </w:r>
      <w:r>
        <w:rPr>
          <w:rFonts w:ascii="Times New Roman" w:hAnsi="Times New Roman" w:cs="Times New Roman"/>
          <w:sz w:val="26"/>
          <w:szCs w:val="26"/>
        </w:rPr>
        <w:t>llítására kell ajánlatot tennie:</w:t>
      </w:r>
    </w:p>
    <w:p w14:paraId="5D91DC7D" w14:textId="77777777" w:rsidR="005C5BEF" w:rsidRPr="000A3FDC" w:rsidRDefault="005C5BEF" w:rsidP="000A3FDC">
      <w:pPr>
        <w:pStyle w:val="Nincstrkz"/>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1897"/>
      </w:tblGrid>
      <w:tr w:rsidR="007124C1" w:rsidRPr="000A3FDC" w14:paraId="6A15BFFC" w14:textId="77777777" w:rsidTr="00BF751F">
        <w:tc>
          <w:tcPr>
            <w:tcW w:w="7230" w:type="dxa"/>
            <w:shd w:val="clear" w:color="auto" w:fill="auto"/>
          </w:tcPr>
          <w:p w14:paraId="5F935766" w14:textId="4395C612" w:rsidR="000A3FDC" w:rsidRPr="005C5BEF" w:rsidRDefault="000A3FDC" w:rsidP="005C5BEF">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w:t>
            </w:r>
            <w:r w:rsidR="005C5BEF" w:rsidRPr="005C5BEF">
              <w:rPr>
                <w:rFonts w:ascii="Times New Roman" w:hAnsi="Times New Roman" w:cs="Times New Roman"/>
                <w:b/>
                <w:bCs/>
                <w:sz w:val="26"/>
                <w:szCs w:val="26"/>
              </w:rPr>
              <w:t>Tunika</w:t>
            </w:r>
            <w:r w:rsidR="005C5BEF">
              <w:rPr>
                <w:rFonts w:ascii="Times New Roman" w:hAnsi="Times New Roman" w:cs="Times New Roman"/>
                <w:sz w:val="26"/>
                <w:szCs w:val="26"/>
              </w:rPr>
              <w:t xml:space="preserve"> </w:t>
            </w:r>
            <w:r w:rsidR="005C5BEF" w:rsidRPr="005C5BEF">
              <w:rPr>
                <w:rFonts w:ascii="Times New Roman" w:hAnsi="Times New Roman" w:cs="Times New Roman"/>
                <w:sz w:val="26"/>
                <w:szCs w:val="26"/>
              </w:rPr>
              <w:t xml:space="preserve">Hagyományos szabású, csípő alá érő, </w:t>
            </w:r>
            <w:r w:rsidR="00A853A5">
              <w:rPr>
                <w:rFonts w:ascii="Times New Roman" w:hAnsi="Times New Roman" w:cs="Times New Roman"/>
                <w:sz w:val="26"/>
                <w:szCs w:val="26"/>
              </w:rPr>
              <w:t>rövid ujjú, „</w:t>
            </w:r>
            <w:r w:rsidR="005C5BEF" w:rsidRPr="005C5BEF">
              <w:rPr>
                <w:rFonts w:ascii="Times New Roman" w:hAnsi="Times New Roman" w:cs="Times New Roman"/>
                <w:sz w:val="26"/>
                <w:szCs w:val="26"/>
              </w:rPr>
              <w:t>V</w:t>
            </w:r>
            <w:r w:rsidR="00A853A5">
              <w:rPr>
                <w:rFonts w:ascii="Times New Roman" w:hAnsi="Times New Roman" w:cs="Times New Roman"/>
                <w:sz w:val="26"/>
                <w:szCs w:val="26"/>
              </w:rPr>
              <w:t>”</w:t>
            </w:r>
            <w:r w:rsidR="005C5BEF" w:rsidRPr="005C5BEF">
              <w:rPr>
                <w:rFonts w:ascii="Times New Roman" w:hAnsi="Times New Roman" w:cs="Times New Roman"/>
                <w:sz w:val="26"/>
                <w:szCs w:val="26"/>
              </w:rPr>
              <w:t xml:space="preserve"> nyakú, T ujjú</w:t>
            </w:r>
            <w:r w:rsidR="005C5BEF">
              <w:rPr>
                <w:rFonts w:ascii="Times New Roman" w:hAnsi="Times New Roman" w:cs="Times New Roman"/>
                <w:sz w:val="26"/>
                <w:szCs w:val="26"/>
              </w:rPr>
              <w:t xml:space="preserve">, </w:t>
            </w:r>
            <w:r w:rsidR="00A853A5" w:rsidRPr="00A853A5">
              <w:rPr>
                <w:rFonts w:ascii="Times New Roman" w:hAnsi="Times New Roman" w:cs="Times New Roman"/>
                <w:sz w:val="26"/>
                <w:szCs w:val="26"/>
              </w:rPr>
              <w:t>2 alsó és 1 felső zsebbel, középen gombozással.</w:t>
            </w:r>
          </w:p>
        </w:tc>
        <w:tc>
          <w:tcPr>
            <w:tcW w:w="1948" w:type="dxa"/>
            <w:shd w:val="clear" w:color="auto" w:fill="auto"/>
          </w:tcPr>
          <w:p w14:paraId="328CBCFF" w14:textId="77777777" w:rsidR="000A3FDC" w:rsidRPr="000A3FDC" w:rsidRDefault="000A3FDC" w:rsidP="000A3FDC">
            <w:pPr>
              <w:pStyle w:val="Nincstrkz"/>
              <w:jc w:val="center"/>
              <w:rPr>
                <w:rFonts w:ascii="Times New Roman" w:hAnsi="Times New Roman" w:cs="Times New Roman"/>
                <w:sz w:val="26"/>
                <w:szCs w:val="26"/>
              </w:rPr>
            </w:pPr>
          </w:p>
          <w:p w14:paraId="5C3B4D6A" w14:textId="51321D5E" w:rsidR="000A3FDC" w:rsidRPr="000A3FDC" w:rsidRDefault="005C5BE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kb. </w:t>
            </w:r>
            <w:r w:rsidR="00E87123">
              <w:rPr>
                <w:rFonts w:ascii="Times New Roman" w:hAnsi="Times New Roman" w:cs="Times New Roman"/>
                <w:sz w:val="26"/>
                <w:szCs w:val="26"/>
              </w:rPr>
              <w:t>1</w:t>
            </w:r>
            <w:r>
              <w:rPr>
                <w:rFonts w:ascii="Times New Roman" w:hAnsi="Times New Roman" w:cs="Times New Roman"/>
                <w:sz w:val="26"/>
                <w:szCs w:val="26"/>
              </w:rPr>
              <w:t>0</w:t>
            </w:r>
            <w:r w:rsidR="00E87123">
              <w:rPr>
                <w:rFonts w:ascii="Times New Roman" w:hAnsi="Times New Roman" w:cs="Times New Roman"/>
                <w:sz w:val="26"/>
                <w:szCs w:val="26"/>
              </w:rPr>
              <w:t>0</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7124C1" w:rsidRPr="000A3FDC" w14:paraId="5A0D7CE9" w14:textId="77777777" w:rsidTr="00BF751F">
        <w:tc>
          <w:tcPr>
            <w:tcW w:w="7230" w:type="dxa"/>
            <w:shd w:val="clear" w:color="auto" w:fill="auto"/>
          </w:tcPr>
          <w:p w14:paraId="0445127B" w14:textId="2516AF51" w:rsidR="005C5BEF" w:rsidRPr="00C1133F" w:rsidRDefault="005C5BEF" w:rsidP="005C5BEF">
            <w:pPr>
              <w:pStyle w:val="Nincstrkz"/>
              <w:numPr>
                <w:ilvl w:val="0"/>
                <w:numId w:val="8"/>
              </w:numPr>
              <w:rPr>
                <w:rFonts w:ascii="Times New Roman" w:hAnsi="Times New Roman" w:cs="Times New Roman"/>
                <w:b/>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w:t>
            </w:r>
            <w:r w:rsidRPr="005C5BEF">
              <w:rPr>
                <w:rFonts w:ascii="Times New Roman" w:hAnsi="Times New Roman" w:cs="Times New Roman"/>
                <w:b/>
                <w:bCs/>
                <w:sz w:val="26"/>
                <w:szCs w:val="26"/>
              </w:rPr>
              <w:t>Köpeny</w:t>
            </w:r>
            <w:r>
              <w:rPr>
                <w:rFonts w:ascii="Times New Roman" w:hAnsi="Times New Roman" w:cs="Times New Roman"/>
                <w:sz w:val="26"/>
                <w:szCs w:val="26"/>
              </w:rPr>
              <w:t xml:space="preserve"> rövid ujj</w:t>
            </w:r>
            <w:r w:rsidR="009D6652">
              <w:rPr>
                <w:rFonts w:ascii="Times New Roman" w:hAnsi="Times New Roman" w:cs="Times New Roman"/>
                <w:sz w:val="26"/>
                <w:szCs w:val="26"/>
              </w:rPr>
              <w:t>ú</w:t>
            </w:r>
            <w:r>
              <w:rPr>
                <w:rFonts w:ascii="Times New Roman" w:hAnsi="Times New Roman" w:cs="Times New Roman"/>
                <w:sz w:val="26"/>
                <w:szCs w:val="26"/>
              </w:rPr>
              <w:t>, „V” nyakú</w:t>
            </w:r>
            <w:r w:rsidRPr="000A3FDC">
              <w:rPr>
                <w:rFonts w:ascii="Times New Roman" w:hAnsi="Times New Roman" w:cs="Times New Roman"/>
                <w:sz w:val="26"/>
                <w:szCs w:val="26"/>
              </w:rPr>
              <w:t>,</w:t>
            </w:r>
            <w:r>
              <w:rPr>
                <w:rFonts w:ascii="Times New Roman" w:hAnsi="Times New Roman" w:cs="Times New Roman"/>
                <w:sz w:val="26"/>
                <w:szCs w:val="26"/>
              </w:rPr>
              <w:t xml:space="preserve"> T ujjú,</w:t>
            </w:r>
            <w:r w:rsidRPr="000A3FDC">
              <w:rPr>
                <w:rFonts w:ascii="Times New Roman" w:hAnsi="Times New Roman" w:cs="Times New Roman"/>
                <w:sz w:val="26"/>
                <w:szCs w:val="26"/>
              </w:rPr>
              <w:t xml:space="preserve"> 2 alsó és 1 felső zsebbel, középen</w:t>
            </w:r>
            <w:r>
              <w:rPr>
                <w:rFonts w:ascii="Times New Roman" w:hAnsi="Times New Roman" w:cs="Times New Roman"/>
                <w:sz w:val="26"/>
                <w:szCs w:val="26"/>
              </w:rPr>
              <w:t xml:space="preserve"> gombozással.</w:t>
            </w:r>
          </w:p>
        </w:tc>
        <w:tc>
          <w:tcPr>
            <w:tcW w:w="1948" w:type="dxa"/>
            <w:shd w:val="clear" w:color="auto" w:fill="auto"/>
          </w:tcPr>
          <w:p w14:paraId="68E2A62A" w14:textId="2F91F93E" w:rsidR="005C5BEF" w:rsidRPr="000A3FDC" w:rsidRDefault="005C5BEF" w:rsidP="005C5BEF">
            <w:pPr>
              <w:pStyle w:val="Nincstrkz"/>
              <w:jc w:val="center"/>
              <w:rPr>
                <w:rFonts w:ascii="Times New Roman" w:hAnsi="Times New Roman" w:cs="Times New Roman"/>
                <w:sz w:val="26"/>
                <w:szCs w:val="26"/>
              </w:rPr>
            </w:pPr>
            <w:r>
              <w:rPr>
                <w:rFonts w:ascii="Times New Roman" w:hAnsi="Times New Roman" w:cs="Times New Roman"/>
                <w:sz w:val="26"/>
                <w:szCs w:val="26"/>
              </w:rPr>
              <w:t>kb. 20 db</w:t>
            </w:r>
          </w:p>
        </w:tc>
      </w:tr>
      <w:tr w:rsidR="007124C1" w:rsidRPr="000A3FDC" w14:paraId="56F6CB21" w14:textId="77777777" w:rsidTr="00BF751F">
        <w:tc>
          <w:tcPr>
            <w:tcW w:w="7230" w:type="dxa"/>
            <w:shd w:val="clear" w:color="auto" w:fill="auto"/>
          </w:tcPr>
          <w:p w14:paraId="5F7316A3" w14:textId="386A1C5B" w:rsidR="000A3FDC" w:rsidRPr="00AA145E" w:rsidRDefault="00AA145E" w:rsidP="00AA145E">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Női fehér</w:t>
            </w:r>
            <w:r w:rsidRPr="000A3FDC">
              <w:rPr>
                <w:rFonts w:ascii="Times New Roman" w:hAnsi="Times New Roman" w:cs="Times New Roman"/>
                <w:sz w:val="26"/>
                <w:szCs w:val="26"/>
              </w:rPr>
              <w:t xml:space="preserve"> </w:t>
            </w:r>
            <w:r w:rsidR="009D6652" w:rsidRPr="009D6652">
              <w:rPr>
                <w:rFonts w:ascii="Times New Roman" w:hAnsi="Times New Roman" w:cs="Times New Roman"/>
                <w:b/>
                <w:bCs/>
                <w:sz w:val="26"/>
                <w:szCs w:val="26"/>
              </w:rPr>
              <w:t>Nadrág</w:t>
            </w:r>
            <w:r w:rsidR="009D6652">
              <w:rPr>
                <w:rFonts w:ascii="Times New Roman" w:hAnsi="Times New Roman" w:cs="Times New Roman"/>
                <w:sz w:val="26"/>
                <w:szCs w:val="26"/>
              </w:rPr>
              <w:t xml:space="preserve">, </w:t>
            </w:r>
            <w:r w:rsidRPr="000A3FDC">
              <w:rPr>
                <w:rFonts w:ascii="Times New Roman" w:hAnsi="Times New Roman" w:cs="Times New Roman"/>
                <w:sz w:val="26"/>
                <w:szCs w:val="26"/>
              </w:rPr>
              <w:t xml:space="preserve">hosszú gumírozott derékrésszel, </w:t>
            </w:r>
            <w:r w:rsidR="00A853A5">
              <w:rPr>
                <w:rFonts w:ascii="Times New Roman" w:hAnsi="Times New Roman" w:cs="Times New Roman"/>
                <w:sz w:val="26"/>
                <w:szCs w:val="26"/>
              </w:rPr>
              <w:t>2 zsebbel.</w:t>
            </w:r>
          </w:p>
        </w:tc>
        <w:tc>
          <w:tcPr>
            <w:tcW w:w="1948" w:type="dxa"/>
            <w:shd w:val="clear" w:color="auto" w:fill="auto"/>
          </w:tcPr>
          <w:p w14:paraId="5D38613A" w14:textId="571A12EE"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w:t>
            </w:r>
            <w:r w:rsidR="00AA145E">
              <w:rPr>
                <w:rFonts w:ascii="Times New Roman" w:hAnsi="Times New Roman" w:cs="Times New Roman"/>
                <w:sz w:val="26"/>
                <w:szCs w:val="26"/>
              </w:rPr>
              <w:t>20</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7124C1" w:rsidRPr="000A3FDC" w14:paraId="1409A3DF" w14:textId="77777777" w:rsidTr="00BF751F">
        <w:tc>
          <w:tcPr>
            <w:tcW w:w="7230" w:type="dxa"/>
            <w:shd w:val="clear" w:color="auto" w:fill="auto"/>
          </w:tcPr>
          <w:p w14:paraId="54DBA1C1" w14:textId="6E1304F7" w:rsidR="000A3FDC" w:rsidRPr="000A3FDC" w:rsidRDefault="00AA145E"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t xml:space="preserve">Női </w:t>
            </w:r>
            <w:r w:rsidR="007124C1">
              <w:rPr>
                <w:rFonts w:ascii="Times New Roman" w:hAnsi="Times New Roman" w:cs="Times New Roman"/>
                <w:b/>
                <w:sz w:val="26"/>
                <w:szCs w:val="26"/>
              </w:rPr>
              <w:t>színes (</w:t>
            </w:r>
            <w:r w:rsidRPr="00C1133F">
              <w:rPr>
                <w:rFonts w:ascii="Times New Roman" w:hAnsi="Times New Roman" w:cs="Times New Roman"/>
                <w:b/>
                <w:sz w:val="26"/>
                <w:szCs w:val="26"/>
              </w:rPr>
              <w:t>halványzöld</w:t>
            </w:r>
            <w:r w:rsidR="00FC11B9">
              <w:rPr>
                <w:rFonts w:ascii="Times New Roman" w:hAnsi="Times New Roman" w:cs="Times New Roman"/>
                <w:b/>
                <w:sz w:val="26"/>
                <w:szCs w:val="26"/>
              </w:rPr>
              <w:t xml:space="preserve"> vagy</w:t>
            </w:r>
            <w:r w:rsidR="007124C1">
              <w:rPr>
                <w:rFonts w:ascii="Times New Roman" w:hAnsi="Times New Roman" w:cs="Times New Roman"/>
                <w:b/>
                <w:sz w:val="26"/>
                <w:szCs w:val="26"/>
              </w:rPr>
              <w:t xml:space="preserve"> </w:t>
            </w:r>
            <w:r w:rsidR="00E45CE4">
              <w:rPr>
                <w:rFonts w:ascii="Times New Roman" w:hAnsi="Times New Roman" w:cs="Times New Roman"/>
                <w:b/>
                <w:sz w:val="26"/>
                <w:szCs w:val="26"/>
              </w:rPr>
              <w:t>világos kék</w:t>
            </w:r>
            <w:r w:rsidR="00FC11B9">
              <w:rPr>
                <w:rFonts w:ascii="Times New Roman" w:hAnsi="Times New Roman" w:cs="Times New Roman"/>
                <w:b/>
                <w:sz w:val="26"/>
                <w:szCs w:val="26"/>
              </w:rPr>
              <w:t xml:space="preserve"> vagy </w:t>
            </w:r>
            <w:r w:rsidR="007124C1">
              <w:rPr>
                <w:rFonts w:ascii="Times New Roman" w:hAnsi="Times New Roman" w:cs="Times New Roman"/>
                <w:b/>
                <w:sz w:val="26"/>
                <w:szCs w:val="26"/>
              </w:rPr>
              <w:t xml:space="preserve">narancssárga) </w:t>
            </w:r>
            <w:r w:rsidR="00A853A5" w:rsidRPr="00A853A5">
              <w:rPr>
                <w:rFonts w:ascii="Times New Roman" w:hAnsi="Times New Roman" w:cs="Times New Roman"/>
                <w:b/>
                <w:bCs/>
                <w:sz w:val="26"/>
                <w:szCs w:val="26"/>
              </w:rPr>
              <w:t>Tunika</w:t>
            </w:r>
            <w:r w:rsidR="00A853A5">
              <w:rPr>
                <w:rFonts w:ascii="Times New Roman" w:hAnsi="Times New Roman" w:cs="Times New Roman"/>
                <w:sz w:val="26"/>
                <w:szCs w:val="26"/>
              </w:rPr>
              <w:t xml:space="preserve"> hagyományos szabású, csípő alá érő, </w:t>
            </w:r>
            <w:r w:rsidRPr="000A3FDC">
              <w:rPr>
                <w:rFonts w:ascii="Times New Roman" w:hAnsi="Times New Roman" w:cs="Times New Roman"/>
                <w:sz w:val="26"/>
                <w:szCs w:val="26"/>
              </w:rPr>
              <w:t>rövid ujjú</w:t>
            </w:r>
            <w:r w:rsidR="00A853A5">
              <w:rPr>
                <w:rFonts w:ascii="Times New Roman" w:hAnsi="Times New Roman" w:cs="Times New Roman"/>
                <w:sz w:val="26"/>
                <w:szCs w:val="26"/>
              </w:rPr>
              <w:t>,</w:t>
            </w:r>
            <w:r w:rsidR="00E45CE4">
              <w:rPr>
                <w:rFonts w:ascii="Times New Roman" w:hAnsi="Times New Roman" w:cs="Times New Roman"/>
                <w:sz w:val="26"/>
                <w:szCs w:val="26"/>
              </w:rPr>
              <w:t xml:space="preserve"> „V” </w:t>
            </w:r>
            <w:r w:rsidR="00A853A5">
              <w:rPr>
                <w:rFonts w:ascii="Times New Roman" w:hAnsi="Times New Roman" w:cs="Times New Roman"/>
                <w:sz w:val="26"/>
                <w:szCs w:val="26"/>
              </w:rPr>
              <w:t>ny</w:t>
            </w:r>
            <w:r w:rsidRPr="000A3FDC">
              <w:rPr>
                <w:rFonts w:ascii="Times New Roman" w:hAnsi="Times New Roman" w:cs="Times New Roman"/>
                <w:sz w:val="26"/>
                <w:szCs w:val="26"/>
              </w:rPr>
              <w:t>akú</w:t>
            </w:r>
            <w:r w:rsidR="00A853A5">
              <w:rPr>
                <w:rFonts w:ascii="Times New Roman" w:hAnsi="Times New Roman" w:cs="Times New Roman"/>
                <w:sz w:val="26"/>
                <w:szCs w:val="26"/>
              </w:rPr>
              <w:t xml:space="preserve">, T ujjú, </w:t>
            </w:r>
            <w:r w:rsidRPr="000A3FDC">
              <w:rPr>
                <w:rFonts w:ascii="Times New Roman" w:hAnsi="Times New Roman" w:cs="Times New Roman"/>
                <w:sz w:val="26"/>
                <w:szCs w:val="26"/>
              </w:rPr>
              <w:t>2 alsó és 1 felső zsebbel, középen gombozással.</w:t>
            </w:r>
          </w:p>
        </w:tc>
        <w:tc>
          <w:tcPr>
            <w:tcW w:w="1948" w:type="dxa"/>
            <w:shd w:val="clear" w:color="auto" w:fill="auto"/>
          </w:tcPr>
          <w:p w14:paraId="08D9511E" w14:textId="2A846D25"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w:t>
            </w:r>
            <w:r w:rsidR="00AA145E">
              <w:rPr>
                <w:rFonts w:ascii="Times New Roman" w:hAnsi="Times New Roman" w:cs="Times New Roman"/>
                <w:sz w:val="26"/>
                <w:szCs w:val="26"/>
              </w:rPr>
              <w:t>5</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7124C1" w:rsidRPr="000A3FDC" w14:paraId="60E324A4" w14:textId="77777777" w:rsidTr="00BF751F">
        <w:tc>
          <w:tcPr>
            <w:tcW w:w="7230" w:type="dxa"/>
            <w:shd w:val="clear" w:color="auto" w:fill="auto"/>
          </w:tcPr>
          <w:p w14:paraId="50E06FC9" w14:textId="6DA988B4" w:rsidR="000A3FDC" w:rsidRPr="000A3FDC" w:rsidRDefault="000A3FDC" w:rsidP="000A3FDC">
            <w:pPr>
              <w:pStyle w:val="Nincstrkz"/>
              <w:numPr>
                <w:ilvl w:val="0"/>
                <w:numId w:val="8"/>
              </w:numPr>
              <w:rPr>
                <w:rFonts w:ascii="Times New Roman" w:hAnsi="Times New Roman" w:cs="Times New Roman"/>
                <w:sz w:val="26"/>
                <w:szCs w:val="26"/>
              </w:rPr>
            </w:pPr>
            <w:r w:rsidRPr="00C1133F">
              <w:rPr>
                <w:rFonts w:ascii="Times New Roman" w:hAnsi="Times New Roman" w:cs="Times New Roman"/>
                <w:b/>
                <w:sz w:val="26"/>
                <w:szCs w:val="26"/>
              </w:rPr>
              <w:lastRenderedPageBreak/>
              <w:t xml:space="preserve">Női </w:t>
            </w:r>
            <w:r w:rsidR="007124C1">
              <w:rPr>
                <w:rFonts w:ascii="Times New Roman" w:hAnsi="Times New Roman" w:cs="Times New Roman"/>
                <w:b/>
                <w:sz w:val="26"/>
                <w:szCs w:val="26"/>
              </w:rPr>
              <w:t xml:space="preserve">színes </w:t>
            </w:r>
            <w:r w:rsidR="00FC11B9" w:rsidRPr="00FC11B9">
              <w:rPr>
                <w:rFonts w:ascii="Times New Roman" w:hAnsi="Times New Roman" w:cs="Times New Roman"/>
                <w:b/>
                <w:sz w:val="26"/>
                <w:szCs w:val="26"/>
              </w:rPr>
              <w:t>(halványzöld vagy világos kék vagy narancssárga)</w:t>
            </w:r>
            <w:r w:rsidR="007124C1" w:rsidRPr="007124C1">
              <w:rPr>
                <w:rFonts w:ascii="Times New Roman" w:hAnsi="Times New Roman" w:cs="Times New Roman"/>
                <w:b/>
                <w:sz w:val="26"/>
                <w:szCs w:val="26"/>
              </w:rPr>
              <w:t xml:space="preserve"> </w:t>
            </w:r>
            <w:r w:rsidR="00A853A5" w:rsidRPr="00A853A5">
              <w:rPr>
                <w:rFonts w:ascii="Times New Roman" w:hAnsi="Times New Roman" w:cs="Times New Roman"/>
                <w:b/>
                <w:bCs/>
                <w:sz w:val="26"/>
                <w:szCs w:val="26"/>
              </w:rPr>
              <w:t>Nadrág</w:t>
            </w:r>
            <w:r w:rsidR="00A853A5">
              <w:rPr>
                <w:rFonts w:ascii="Times New Roman" w:hAnsi="Times New Roman" w:cs="Times New Roman"/>
                <w:sz w:val="26"/>
                <w:szCs w:val="26"/>
              </w:rPr>
              <w:t xml:space="preserve">, </w:t>
            </w:r>
            <w:r w:rsidR="00A853A5" w:rsidRPr="00A853A5">
              <w:rPr>
                <w:rFonts w:ascii="Times New Roman" w:hAnsi="Times New Roman" w:cs="Times New Roman"/>
                <w:sz w:val="26"/>
                <w:szCs w:val="26"/>
              </w:rPr>
              <w:t>hosszú gumírozott derékrésszel, 2 zsebbel.</w:t>
            </w:r>
          </w:p>
        </w:tc>
        <w:tc>
          <w:tcPr>
            <w:tcW w:w="1948" w:type="dxa"/>
            <w:shd w:val="clear" w:color="auto" w:fill="auto"/>
          </w:tcPr>
          <w:p w14:paraId="4D2D60B0" w14:textId="09D865D0" w:rsidR="000A3FDC" w:rsidRPr="000A3FDC" w:rsidRDefault="00E87123" w:rsidP="000A3FDC">
            <w:pPr>
              <w:pStyle w:val="Nincstrkz"/>
              <w:jc w:val="center"/>
              <w:rPr>
                <w:rFonts w:ascii="Times New Roman" w:hAnsi="Times New Roman" w:cs="Times New Roman"/>
                <w:sz w:val="26"/>
                <w:szCs w:val="26"/>
              </w:rPr>
            </w:pPr>
            <w:r>
              <w:rPr>
                <w:rFonts w:ascii="Times New Roman" w:hAnsi="Times New Roman" w:cs="Times New Roman"/>
                <w:sz w:val="26"/>
                <w:szCs w:val="26"/>
              </w:rPr>
              <w:t>1</w:t>
            </w:r>
            <w:r w:rsidR="00AA145E">
              <w:rPr>
                <w:rFonts w:ascii="Times New Roman" w:hAnsi="Times New Roman" w:cs="Times New Roman"/>
                <w:sz w:val="26"/>
                <w:szCs w:val="26"/>
              </w:rPr>
              <w:t>5</w:t>
            </w:r>
            <w:r w:rsidR="000E1E8F">
              <w:rPr>
                <w:rFonts w:ascii="Times New Roman" w:hAnsi="Times New Roman" w:cs="Times New Roman"/>
                <w:sz w:val="26"/>
                <w:szCs w:val="26"/>
              </w:rPr>
              <w:t xml:space="preserve"> </w:t>
            </w:r>
            <w:r w:rsidR="000A3FDC" w:rsidRPr="000A3FDC">
              <w:rPr>
                <w:rFonts w:ascii="Times New Roman" w:hAnsi="Times New Roman" w:cs="Times New Roman"/>
                <w:sz w:val="26"/>
                <w:szCs w:val="26"/>
              </w:rPr>
              <w:t>db</w:t>
            </w:r>
          </w:p>
        </w:tc>
      </w:tr>
      <w:tr w:rsidR="007124C1" w:rsidRPr="000A3FDC" w14:paraId="56161313" w14:textId="77777777" w:rsidTr="00BF751F">
        <w:tc>
          <w:tcPr>
            <w:tcW w:w="7230" w:type="dxa"/>
            <w:shd w:val="clear" w:color="auto" w:fill="auto"/>
          </w:tcPr>
          <w:p w14:paraId="1E9567AB" w14:textId="352FC370" w:rsidR="009D1F9D" w:rsidRPr="00B016FC" w:rsidRDefault="003C49C2" w:rsidP="00B016FC">
            <w:pPr>
              <w:pStyle w:val="Nincstrkz"/>
              <w:numPr>
                <w:ilvl w:val="0"/>
                <w:numId w:val="8"/>
              </w:numPr>
              <w:rPr>
                <w:rFonts w:ascii="Times New Roman" w:hAnsi="Times New Roman" w:cs="Times New Roman"/>
                <w:b/>
                <w:sz w:val="26"/>
                <w:szCs w:val="26"/>
              </w:rPr>
            </w:pPr>
            <w:r>
              <w:rPr>
                <w:rFonts w:ascii="Times New Roman" w:hAnsi="Times New Roman" w:cs="Times New Roman"/>
                <w:b/>
                <w:sz w:val="26"/>
                <w:szCs w:val="26"/>
              </w:rPr>
              <w:t xml:space="preserve">Férfi fehér </w:t>
            </w:r>
            <w:r w:rsidR="009D1F9D" w:rsidRPr="009D1F9D">
              <w:rPr>
                <w:rFonts w:ascii="Times New Roman" w:hAnsi="Times New Roman" w:cs="Times New Roman"/>
                <w:b/>
                <w:sz w:val="26"/>
                <w:szCs w:val="26"/>
              </w:rPr>
              <w:t xml:space="preserve">Orvosi </w:t>
            </w:r>
            <w:r w:rsidR="00B016FC">
              <w:rPr>
                <w:rFonts w:ascii="Times New Roman" w:hAnsi="Times New Roman" w:cs="Times New Roman"/>
                <w:b/>
                <w:sz w:val="26"/>
                <w:szCs w:val="26"/>
              </w:rPr>
              <w:t>I</w:t>
            </w:r>
            <w:r w:rsidR="009D1F9D" w:rsidRPr="009D1F9D">
              <w:rPr>
                <w:rFonts w:ascii="Times New Roman" w:hAnsi="Times New Roman" w:cs="Times New Roman"/>
                <w:b/>
                <w:sz w:val="26"/>
                <w:szCs w:val="26"/>
              </w:rPr>
              <w:t xml:space="preserve">ng, </w:t>
            </w:r>
            <w:r w:rsidR="009D1F9D" w:rsidRPr="009D1F9D">
              <w:rPr>
                <w:rFonts w:ascii="Times New Roman" w:hAnsi="Times New Roman" w:cs="Times New Roman"/>
                <w:sz w:val="26"/>
                <w:szCs w:val="26"/>
              </w:rPr>
              <w:t>sima gallér, háta dupla, vágott. Rövid ujjú</w:t>
            </w:r>
            <w:r w:rsidR="00CE7D46">
              <w:rPr>
                <w:rFonts w:ascii="Times New Roman" w:hAnsi="Times New Roman" w:cs="Times New Roman"/>
                <w:sz w:val="26"/>
                <w:szCs w:val="26"/>
              </w:rPr>
              <w:t>,</w:t>
            </w:r>
            <w:r w:rsidR="009D1F9D" w:rsidRPr="009D1F9D">
              <w:rPr>
                <w:rFonts w:ascii="Times New Roman" w:hAnsi="Times New Roman" w:cs="Times New Roman"/>
                <w:sz w:val="26"/>
                <w:szCs w:val="26"/>
              </w:rPr>
              <w:t xml:space="preserve"> dupla vállrésszel, mellrészen 1-1 foltzsebbel</w:t>
            </w:r>
            <w:r w:rsidR="00AD0EF6">
              <w:rPr>
                <w:rFonts w:ascii="Times New Roman" w:hAnsi="Times New Roman" w:cs="Times New Roman"/>
                <w:sz w:val="26"/>
                <w:szCs w:val="26"/>
              </w:rPr>
              <w:t>,</w:t>
            </w:r>
          </w:p>
        </w:tc>
        <w:tc>
          <w:tcPr>
            <w:tcW w:w="1948" w:type="dxa"/>
            <w:shd w:val="clear" w:color="auto" w:fill="auto"/>
          </w:tcPr>
          <w:p w14:paraId="64B6DBAB" w14:textId="5934B9BD" w:rsidR="009D1F9D" w:rsidRPr="000A3FDC" w:rsidRDefault="000C5C3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kb. </w:t>
            </w:r>
            <w:r w:rsidR="00B016FC">
              <w:rPr>
                <w:rFonts w:ascii="Times New Roman" w:hAnsi="Times New Roman" w:cs="Times New Roman"/>
                <w:sz w:val="26"/>
                <w:szCs w:val="26"/>
              </w:rPr>
              <w:t>13</w:t>
            </w:r>
            <w:r w:rsidR="00140F12">
              <w:rPr>
                <w:rFonts w:ascii="Times New Roman" w:hAnsi="Times New Roman" w:cs="Times New Roman"/>
                <w:sz w:val="26"/>
                <w:szCs w:val="26"/>
              </w:rPr>
              <w:t xml:space="preserve"> db</w:t>
            </w:r>
          </w:p>
        </w:tc>
      </w:tr>
      <w:tr w:rsidR="007124C1" w:rsidRPr="000A3FDC" w14:paraId="53D62F96" w14:textId="77777777" w:rsidTr="00BF751F">
        <w:tc>
          <w:tcPr>
            <w:tcW w:w="7230" w:type="dxa"/>
            <w:shd w:val="clear" w:color="auto" w:fill="auto"/>
          </w:tcPr>
          <w:p w14:paraId="33322ADB" w14:textId="314B5F70" w:rsidR="00B016FC" w:rsidRPr="009D1F9D" w:rsidRDefault="00B016FC" w:rsidP="009D1F9D">
            <w:pPr>
              <w:pStyle w:val="Nincstrkz"/>
              <w:numPr>
                <w:ilvl w:val="0"/>
                <w:numId w:val="8"/>
              </w:numPr>
              <w:rPr>
                <w:rFonts w:ascii="Times New Roman" w:hAnsi="Times New Roman" w:cs="Times New Roman"/>
                <w:b/>
                <w:sz w:val="26"/>
                <w:szCs w:val="26"/>
              </w:rPr>
            </w:pPr>
            <w:r w:rsidRPr="00E45CE4">
              <w:rPr>
                <w:rFonts w:ascii="Times New Roman" w:hAnsi="Times New Roman" w:cs="Times New Roman"/>
                <w:b/>
                <w:bCs/>
                <w:sz w:val="26"/>
                <w:szCs w:val="26"/>
              </w:rPr>
              <w:t>Férfi fehér</w:t>
            </w:r>
            <w:r>
              <w:rPr>
                <w:rFonts w:ascii="Times New Roman" w:hAnsi="Times New Roman" w:cs="Times New Roman"/>
                <w:sz w:val="26"/>
                <w:szCs w:val="26"/>
              </w:rPr>
              <w:t xml:space="preserve"> </w:t>
            </w:r>
            <w:r w:rsidRPr="00B016FC">
              <w:rPr>
                <w:rFonts w:ascii="Times New Roman" w:hAnsi="Times New Roman" w:cs="Times New Roman"/>
                <w:b/>
                <w:bCs/>
                <w:sz w:val="26"/>
                <w:szCs w:val="26"/>
              </w:rPr>
              <w:t>Orvosi Köpeny</w:t>
            </w:r>
            <w:r>
              <w:rPr>
                <w:rFonts w:ascii="Times New Roman" w:hAnsi="Times New Roman" w:cs="Times New Roman"/>
                <w:sz w:val="26"/>
                <w:szCs w:val="26"/>
              </w:rPr>
              <w:t xml:space="preserve"> 2 alsó és 1 felső zsebbel, középen gombozással, „V” nyakú, hosszú ujjú</w:t>
            </w:r>
          </w:p>
        </w:tc>
        <w:tc>
          <w:tcPr>
            <w:tcW w:w="1948" w:type="dxa"/>
            <w:shd w:val="clear" w:color="auto" w:fill="auto"/>
          </w:tcPr>
          <w:p w14:paraId="26A2EFCC" w14:textId="392560AB" w:rsidR="00B016FC" w:rsidRDefault="000C5C3F" w:rsidP="000A3FDC">
            <w:pPr>
              <w:pStyle w:val="Nincstrkz"/>
              <w:jc w:val="center"/>
              <w:rPr>
                <w:rFonts w:ascii="Times New Roman" w:hAnsi="Times New Roman" w:cs="Times New Roman"/>
                <w:sz w:val="26"/>
                <w:szCs w:val="26"/>
              </w:rPr>
            </w:pPr>
            <w:r>
              <w:rPr>
                <w:rFonts w:ascii="Times New Roman" w:hAnsi="Times New Roman" w:cs="Times New Roman"/>
                <w:sz w:val="26"/>
                <w:szCs w:val="26"/>
              </w:rPr>
              <w:t xml:space="preserve">kb. </w:t>
            </w:r>
            <w:r w:rsidR="00B016FC">
              <w:rPr>
                <w:rFonts w:ascii="Times New Roman" w:hAnsi="Times New Roman" w:cs="Times New Roman"/>
                <w:sz w:val="26"/>
                <w:szCs w:val="26"/>
              </w:rPr>
              <w:t>15 db</w:t>
            </w:r>
          </w:p>
        </w:tc>
      </w:tr>
      <w:tr w:rsidR="007124C1" w:rsidRPr="000A3FDC" w14:paraId="639BE3C7" w14:textId="77777777" w:rsidTr="00BF751F">
        <w:tc>
          <w:tcPr>
            <w:tcW w:w="7230" w:type="dxa"/>
            <w:shd w:val="clear" w:color="auto" w:fill="auto"/>
          </w:tcPr>
          <w:p w14:paraId="27E6A595" w14:textId="0965A26A" w:rsidR="009D1F9D" w:rsidRPr="00C1133F" w:rsidRDefault="009D1F9D" w:rsidP="009D1F9D">
            <w:pPr>
              <w:pStyle w:val="Nincstrkz"/>
              <w:numPr>
                <w:ilvl w:val="0"/>
                <w:numId w:val="8"/>
              </w:numPr>
              <w:rPr>
                <w:rFonts w:ascii="Times New Roman" w:hAnsi="Times New Roman" w:cs="Times New Roman"/>
                <w:b/>
                <w:sz w:val="26"/>
                <w:szCs w:val="26"/>
              </w:rPr>
            </w:pPr>
            <w:r w:rsidRPr="009D1F9D">
              <w:rPr>
                <w:rFonts w:ascii="Times New Roman" w:hAnsi="Times New Roman" w:cs="Times New Roman"/>
                <w:b/>
                <w:sz w:val="26"/>
                <w:szCs w:val="26"/>
              </w:rPr>
              <w:t xml:space="preserve">Férfi </w:t>
            </w:r>
            <w:r w:rsidR="00B016FC">
              <w:rPr>
                <w:rFonts w:ascii="Times New Roman" w:hAnsi="Times New Roman" w:cs="Times New Roman"/>
                <w:b/>
                <w:sz w:val="26"/>
                <w:szCs w:val="26"/>
              </w:rPr>
              <w:t>fehér N</w:t>
            </w:r>
            <w:r w:rsidRPr="009D1F9D">
              <w:rPr>
                <w:rFonts w:ascii="Times New Roman" w:hAnsi="Times New Roman" w:cs="Times New Roman"/>
                <w:b/>
                <w:sz w:val="26"/>
                <w:szCs w:val="26"/>
              </w:rPr>
              <w:t>adrág</w:t>
            </w:r>
            <w:r w:rsidRPr="00B016FC">
              <w:rPr>
                <w:rFonts w:ascii="Times New Roman" w:hAnsi="Times New Roman" w:cs="Times New Roman"/>
                <w:bCs/>
                <w:sz w:val="26"/>
                <w:szCs w:val="26"/>
              </w:rPr>
              <w:t xml:space="preserve"> </w:t>
            </w:r>
            <w:r w:rsidR="00B016FC" w:rsidRPr="00B016FC">
              <w:rPr>
                <w:rFonts w:ascii="Times New Roman" w:hAnsi="Times New Roman" w:cs="Times New Roman"/>
                <w:bCs/>
                <w:sz w:val="26"/>
                <w:szCs w:val="26"/>
              </w:rPr>
              <w:t>n</w:t>
            </w:r>
            <w:r w:rsidRPr="00B016FC">
              <w:rPr>
                <w:rFonts w:ascii="Times New Roman" w:hAnsi="Times New Roman" w:cs="Times New Roman"/>
                <w:bCs/>
                <w:sz w:val="26"/>
                <w:szCs w:val="26"/>
              </w:rPr>
              <w:t>ormál</w:t>
            </w:r>
            <w:r w:rsidRPr="009D1F9D">
              <w:rPr>
                <w:rFonts w:ascii="Times New Roman" w:hAnsi="Times New Roman" w:cs="Times New Roman"/>
                <w:sz w:val="26"/>
                <w:szCs w:val="26"/>
              </w:rPr>
              <w:t xml:space="preserve"> szabású </w:t>
            </w:r>
            <w:proofErr w:type="spellStart"/>
            <w:r w:rsidRPr="009D1F9D">
              <w:rPr>
                <w:rFonts w:ascii="Times New Roman" w:hAnsi="Times New Roman" w:cs="Times New Roman"/>
                <w:sz w:val="26"/>
                <w:szCs w:val="26"/>
              </w:rPr>
              <w:t>rávarrt</w:t>
            </w:r>
            <w:proofErr w:type="spellEnd"/>
            <w:r w:rsidRPr="009D1F9D">
              <w:rPr>
                <w:rFonts w:ascii="Times New Roman" w:hAnsi="Times New Roman" w:cs="Times New Roman"/>
                <w:sz w:val="26"/>
                <w:szCs w:val="26"/>
              </w:rPr>
              <w:t xml:space="preserve"> zsebes</w:t>
            </w:r>
            <w:r w:rsidR="00B016FC">
              <w:rPr>
                <w:rFonts w:ascii="Times New Roman" w:hAnsi="Times New Roman" w:cs="Times New Roman"/>
                <w:sz w:val="26"/>
                <w:szCs w:val="26"/>
              </w:rPr>
              <w:t xml:space="preserve">, </w:t>
            </w:r>
            <w:r w:rsidRPr="009D1F9D">
              <w:rPr>
                <w:rFonts w:ascii="Times New Roman" w:hAnsi="Times New Roman" w:cs="Times New Roman"/>
                <w:sz w:val="26"/>
                <w:szCs w:val="26"/>
              </w:rPr>
              <w:t>gombos sliccel, hagyományos derékpánttal, övbújtatókkal, derékszabályozó pánttal.</w:t>
            </w:r>
          </w:p>
        </w:tc>
        <w:tc>
          <w:tcPr>
            <w:tcW w:w="1948" w:type="dxa"/>
            <w:shd w:val="clear" w:color="auto" w:fill="auto"/>
          </w:tcPr>
          <w:p w14:paraId="566B0B43" w14:textId="2C067C2E" w:rsidR="009D1F9D" w:rsidRPr="000A3FDC" w:rsidRDefault="00AD0EF6" w:rsidP="000A3FDC">
            <w:pPr>
              <w:pStyle w:val="Nincstrkz"/>
              <w:jc w:val="center"/>
              <w:rPr>
                <w:rFonts w:ascii="Times New Roman" w:hAnsi="Times New Roman" w:cs="Times New Roman"/>
                <w:sz w:val="26"/>
                <w:szCs w:val="26"/>
              </w:rPr>
            </w:pPr>
            <w:r>
              <w:rPr>
                <w:rFonts w:ascii="Times New Roman" w:hAnsi="Times New Roman" w:cs="Times New Roman"/>
                <w:sz w:val="26"/>
                <w:szCs w:val="26"/>
              </w:rPr>
              <w:t>28</w:t>
            </w:r>
            <w:r w:rsidR="00140F12">
              <w:rPr>
                <w:rFonts w:ascii="Times New Roman" w:hAnsi="Times New Roman" w:cs="Times New Roman"/>
                <w:sz w:val="26"/>
                <w:szCs w:val="26"/>
              </w:rPr>
              <w:t xml:space="preserve"> db</w:t>
            </w:r>
          </w:p>
        </w:tc>
      </w:tr>
    </w:tbl>
    <w:p w14:paraId="6E7E2C58" w14:textId="77777777" w:rsidR="000A3FDC" w:rsidRDefault="000A3FDC" w:rsidP="000A3FDC">
      <w:pPr>
        <w:pStyle w:val="Nincstrkz"/>
        <w:jc w:val="both"/>
        <w:rPr>
          <w:rFonts w:ascii="Times New Roman" w:hAnsi="Times New Roman" w:cs="Times New Roman"/>
          <w:b/>
          <w:bCs/>
          <w:sz w:val="26"/>
          <w:szCs w:val="26"/>
        </w:rPr>
      </w:pPr>
    </w:p>
    <w:p w14:paraId="13011D33" w14:textId="6E6AB497" w:rsidR="000A3FDC" w:rsidRPr="00FC4F1C" w:rsidRDefault="00CE7D46" w:rsidP="006121CE">
      <w:pPr>
        <w:pStyle w:val="Nincstrkz"/>
        <w:numPr>
          <w:ilvl w:val="0"/>
          <w:numId w:val="11"/>
        </w:numPr>
        <w:jc w:val="both"/>
        <w:rPr>
          <w:rFonts w:ascii="Times New Roman" w:hAnsi="Times New Roman" w:cs="Times New Roman"/>
          <w:sz w:val="26"/>
          <w:szCs w:val="26"/>
        </w:rPr>
      </w:pPr>
      <w:r>
        <w:rPr>
          <w:rFonts w:ascii="Times New Roman" w:hAnsi="Times New Roman" w:cs="Times New Roman"/>
          <w:b/>
          <w:bCs/>
          <w:sz w:val="26"/>
          <w:szCs w:val="26"/>
        </w:rPr>
        <w:t>Az alapanyag összetételt kérjük megadni</w:t>
      </w:r>
      <w:r w:rsidR="00FC4F1C">
        <w:rPr>
          <w:rFonts w:ascii="Times New Roman" w:hAnsi="Times New Roman" w:cs="Times New Roman"/>
          <w:b/>
          <w:bCs/>
          <w:sz w:val="26"/>
          <w:szCs w:val="26"/>
        </w:rPr>
        <w:t>!</w:t>
      </w:r>
    </w:p>
    <w:p w14:paraId="39A86E53" w14:textId="06AD8285" w:rsidR="00FC4F1C" w:rsidRPr="00FC4F1C" w:rsidRDefault="00FC4F1C" w:rsidP="006121CE">
      <w:pPr>
        <w:pStyle w:val="Nincstrkz"/>
        <w:numPr>
          <w:ilvl w:val="0"/>
          <w:numId w:val="11"/>
        </w:numPr>
        <w:jc w:val="both"/>
        <w:rPr>
          <w:rFonts w:ascii="Times New Roman" w:hAnsi="Times New Roman" w:cs="Times New Roman"/>
          <w:b/>
          <w:bCs/>
          <w:sz w:val="26"/>
          <w:szCs w:val="26"/>
        </w:rPr>
      </w:pPr>
      <w:r w:rsidRPr="00FC4F1C">
        <w:rPr>
          <w:rFonts w:ascii="Times New Roman" w:hAnsi="Times New Roman" w:cs="Times New Roman"/>
          <w:b/>
          <w:bCs/>
          <w:sz w:val="26"/>
          <w:szCs w:val="26"/>
        </w:rPr>
        <w:t>A védőruhák méretei: 34-től 58-as méretig!</w:t>
      </w:r>
    </w:p>
    <w:p w14:paraId="02D206B5" w14:textId="77777777" w:rsidR="00CD42A9" w:rsidRDefault="00F32961" w:rsidP="006121CE">
      <w:pPr>
        <w:pStyle w:val="Nincstrkz"/>
        <w:numPr>
          <w:ilvl w:val="0"/>
          <w:numId w:val="11"/>
        </w:numPr>
        <w:jc w:val="both"/>
        <w:rPr>
          <w:rFonts w:ascii="Times New Roman" w:hAnsi="Times New Roman" w:cs="Times New Roman"/>
          <w:b/>
          <w:sz w:val="26"/>
          <w:szCs w:val="26"/>
        </w:rPr>
      </w:pPr>
      <w:r w:rsidRPr="00D719E1">
        <w:rPr>
          <w:rFonts w:ascii="Times New Roman" w:hAnsi="Times New Roman" w:cs="Times New Roman"/>
          <w:b/>
          <w:sz w:val="26"/>
          <w:szCs w:val="26"/>
        </w:rPr>
        <w:t>Az ajánlott termékekről képet kérünk csatolni</w:t>
      </w:r>
      <w:r w:rsidR="008358F9">
        <w:rPr>
          <w:rFonts w:ascii="Times New Roman" w:hAnsi="Times New Roman" w:cs="Times New Roman"/>
          <w:b/>
          <w:sz w:val="26"/>
          <w:szCs w:val="26"/>
        </w:rPr>
        <w:t xml:space="preserve">, és a pályázathoz kérjük </w:t>
      </w:r>
      <w:r w:rsidR="00FC4F1C">
        <w:rPr>
          <w:rFonts w:ascii="Times New Roman" w:hAnsi="Times New Roman" w:cs="Times New Roman"/>
          <w:b/>
          <w:sz w:val="26"/>
          <w:szCs w:val="26"/>
        </w:rPr>
        <w:t>csatoljanak</w:t>
      </w:r>
      <w:r w:rsidR="00CD42A9">
        <w:rPr>
          <w:rFonts w:ascii="Times New Roman" w:hAnsi="Times New Roman" w:cs="Times New Roman"/>
          <w:b/>
          <w:sz w:val="26"/>
          <w:szCs w:val="26"/>
        </w:rPr>
        <w:t>:</w:t>
      </w:r>
    </w:p>
    <w:p w14:paraId="56103BCE" w14:textId="18FCBFCD" w:rsidR="00CD42A9" w:rsidRDefault="00FC4F1C"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tunika</w:t>
      </w:r>
      <w:r w:rsidR="00994BF3">
        <w:rPr>
          <w:rFonts w:ascii="Times New Roman" w:hAnsi="Times New Roman" w:cs="Times New Roman"/>
          <w:b/>
          <w:sz w:val="26"/>
          <w:szCs w:val="26"/>
        </w:rPr>
        <w:t xml:space="preserve"> M méret</w:t>
      </w:r>
      <w:r>
        <w:rPr>
          <w:rFonts w:ascii="Times New Roman" w:hAnsi="Times New Roman" w:cs="Times New Roman"/>
          <w:b/>
          <w:sz w:val="26"/>
          <w:szCs w:val="26"/>
        </w:rPr>
        <w:t>,</w:t>
      </w:r>
      <w:r w:rsidR="002A5BAE">
        <w:rPr>
          <w:rFonts w:ascii="Times New Roman" w:hAnsi="Times New Roman" w:cs="Times New Roman"/>
          <w:b/>
          <w:sz w:val="26"/>
          <w:szCs w:val="26"/>
        </w:rPr>
        <w:t xml:space="preserve"> fehér</w:t>
      </w:r>
    </w:p>
    <w:p w14:paraId="213AA5A5" w14:textId="100C226B" w:rsidR="00CD42A9" w:rsidRDefault="00FC4F1C"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nadrág</w:t>
      </w:r>
      <w:r w:rsidR="00994BF3">
        <w:rPr>
          <w:rFonts w:ascii="Times New Roman" w:hAnsi="Times New Roman" w:cs="Times New Roman"/>
          <w:b/>
          <w:sz w:val="26"/>
          <w:szCs w:val="26"/>
        </w:rPr>
        <w:t xml:space="preserve"> M méret</w:t>
      </w:r>
      <w:r>
        <w:rPr>
          <w:rFonts w:ascii="Times New Roman" w:hAnsi="Times New Roman" w:cs="Times New Roman"/>
          <w:b/>
          <w:sz w:val="26"/>
          <w:szCs w:val="26"/>
        </w:rPr>
        <w:t>,</w:t>
      </w:r>
      <w:r w:rsidR="002A5BAE">
        <w:rPr>
          <w:rFonts w:ascii="Times New Roman" w:hAnsi="Times New Roman" w:cs="Times New Roman"/>
          <w:b/>
          <w:sz w:val="26"/>
          <w:szCs w:val="26"/>
        </w:rPr>
        <w:t xml:space="preserve"> fehér</w:t>
      </w:r>
    </w:p>
    <w:p w14:paraId="30FB5573" w14:textId="080B3625" w:rsidR="00CD42A9" w:rsidRDefault="00FC4F1C"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köpeny</w:t>
      </w:r>
      <w:r w:rsidR="00994BF3">
        <w:rPr>
          <w:rFonts w:ascii="Times New Roman" w:hAnsi="Times New Roman" w:cs="Times New Roman"/>
          <w:b/>
          <w:sz w:val="26"/>
          <w:szCs w:val="26"/>
        </w:rPr>
        <w:t xml:space="preserve"> </w:t>
      </w:r>
      <w:r w:rsidR="00B170A5">
        <w:rPr>
          <w:rFonts w:ascii="Times New Roman" w:hAnsi="Times New Roman" w:cs="Times New Roman"/>
          <w:b/>
          <w:sz w:val="26"/>
          <w:szCs w:val="26"/>
        </w:rPr>
        <w:t>M</w:t>
      </w:r>
      <w:r w:rsidR="00994BF3">
        <w:rPr>
          <w:rFonts w:ascii="Times New Roman" w:hAnsi="Times New Roman" w:cs="Times New Roman"/>
          <w:b/>
          <w:sz w:val="26"/>
          <w:szCs w:val="26"/>
        </w:rPr>
        <w:t xml:space="preserve"> méret</w:t>
      </w:r>
      <w:r>
        <w:rPr>
          <w:rFonts w:ascii="Times New Roman" w:hAnsi="Times New Roman" w:cs="Times New Roman"/>
          <w:b/>
          <w:sz w:val="26"/>
          <w:szCs w:val="26"/>
        </w:rPr>
        <w:t>,</w:t>
      </w:r>
      <w:r w:rsidR="002A5BAE">
        <w:rPr>
          <w:rFonts w:ascii="Times New Roman" w:hAnsi="Times New Roman" w:cs="Times New Roman"/>
          <w:b/>
          <w:sz w:val="26"/>
          <w:szCs w:val="26"/>
        </w:rPr>
        <w:t xml:space="preserve"> fehér</w:t>
      </w:r>
    </w:p>
    <w:p w14:paraId="09AE6670" w14:textId="3128D533" w:rsidR="002A5BAE" w:rsidRDefault="002A5BAE"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tunika M méret, színes</w:t>
      </w:r>
    </w:p>
    <w:p w14:paraId="0687E25E" w14:textId="11A04992" w:rsidR="002A5BAE" w:rsidRDefault="002A5BAE"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nadrág M méret, színes</w:t>
      </w:r>
    </w:p>
    <w:p w14:paraId="125128D4" w14:textId="4F904612" w:rsidR="00CD42A9" w:rsidRDefault="00FC4F1C"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 xml:space="preserve">1 db </w:t>
      </w:r>
      <w:proofErr w:type="gramStart"/>
      <w:r>
        <w:rPr>
          <w:rFonts w:ascii="Times New Roman" w:hAnsi="Times New Roman" w:cs="Times New Roman"/>
          <w:b/>
          <w:sz w:val="26"/>
          <w:szCs w:val="26"/>
        </w:rPr>
        <w:t>férfi ing</w:t>
      </w:r>
      <w:proofErr w:type="gramEnd"/>
      <w:r>
        <w:rPr>
          <w:rFonts w:ascii="Times New Roman" w:hAnsi="Times New Roman" w:cs="Times New Roman"/>
          <w:b/>
          <w:sz w:val="26"/>
          <w:szCs w:val="26"/>
        </w:rPr>
        <w:t xml:space="preserve"> </w:t>
      </w:r>
      <w:r w:rsidR="00B170A5">
        <w:rPr>
          <w:rFonts w:ascii="Times New Roman" w:hAnsi="Times New Roman" w:cs="Times New Roman"/>
          <w:b/>
          <w:sz w:val="26"/>
          <w:szCs w:val="26"/>
        </w:rPr>
        <w:t>M méret</w:t>
      </w:r>
      <w:r w:rsidR="00CD42A9">
        <w:rPr>
          <w:rFonts w:ascii="Times New Roman" w:hAnsi="Times New Roman" w:cs="Times New Roman"/>
          <w:b/>
          <w:sz w:val="26"/>
          <w:szCs w:val="26"/>
        </w:rPr>
        <w:t>,</w:t>
      </w:r>
      <w:r w:rsidR="00F14807">
        <w:rPr>
          <w:rFonts w:ascii="Times New Roman" w:hAnsi="Times New Roman" w:cs="Times New Roman"/>
          <w:b/>
          <w:sz w:val="26"/>
          <w:szCs w:val="26"/>
        </w:rPr>
        <w:t xml:space="preserve"> fehér</w:t>
      </w:r>
    </w:p>
    <w:p w14:paraId="6578A715" w14:textId="77777777" w:rsidR="00414828" w:rsidRDefault="00FC4F1C"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 xml:space="preserve">1 db </w:t>
      </w:r>
      <w:proofErr w:type="gramStart"/>
      <w:r>
        <w:rPr>
          <w:rFonts w:ascii="Times New Roman" w:hAnsi="Times New Roman" w:cs="Times New Roman"/>
          <w:b/>
          <w:sz w:val="26"/>
          <w:szCs w:val="26"/>
        </w:rPr>
        <w:t>férfi nadrág</w:t>
      </w:r>
      <w:proofErr w:type="gramEnd"/>
      <w:r w:rsidR="00B170A5">
        <w:rPr>
          <w:rFonts w:ascii="Times New Roman" w:hAnsi="Times New Roman" w:cs="Times New Roman"/>
          <w:b/>
          <w:sz w:val="26"/>
          <w:szCs w:val="26"/>
        </w:rPr>
        <w:t xml:space="preserve"> M méret</w:t>
      </w:r>
      <w:r w:rsidR="00F14807">
        <w:rPr>
          <w:rFonts w:ascii="Times New Roman" w:hAnsi="Times New Roman" w:cs="Times New Roman"/>
          <w:b/>
          <w:sz w:val="26"/>
          <w:szCs w:val="26"/>
        </w:rPr>
        <w:t>, fehér</w:t>
      </w:r>
    </w:p>
    <w:p w14:paraId="52CABBA5" w14:textId="40FBF96C" w:rsidR="00CD42A9" w:rsidRDefault="00414828" w:rsidP="00CD42A9">
      <w:pPr>
        <w:pStyle w:val="Nincstrkz"/>
        <w:numPr>
          <w:ilvl w:val="0"/>
          <w:numId w:val="12"/>
        </w:numPr>
        <w:jc w:val="both"/>
        <w:rPr>
          <w:rFonts w:ascii="Times New Roman" w:hAnsi="Times New Roman" w:cs="Times New Roman"/>
          <w:b/>
          <w:sz w:val="26"/>
          <w:szCs w:val="26"/>
        </w:rPr>
      </w:pPr>
      <w:r>
        <w:rPr>
          <w:rFonts w:ascii="Times New Roman" w:hAnsi="Times New Roman" w:cs="Times New Roman"/>
          <w:b/>
          <w:sz w:val="26"/>
          <w:szCs w:val="26"/>
        </w:rPr>
        <w:t>1 db férfi köpeny L méret, fehér</w:t>
      </w:r>
      <w:r w:rsidR="00F14807">
        <w:rPr>
          <w:rFonts w:ascii="Times New Roman" w:hAnsi="Times New Roman" w:cs="Times New Roman"/>
          <w:b/>
          <w:sz w:val="26"/>
          <w:szCs w:val="26"/>
        </w:rPr>
        <w:t xml:space="preserve"> </w:t>
      </w:r>
      <w:r w:rsidR="00FC4F1C">
        <w:rPr>
          <w:rFonts w:ascii="Times New Roman" w:hAnsi="Times New Roman" w:cs="Times New Roman"/>
          <w:b/>
          <w:sz w:val="26"/>
          <w:szCs w:val="26"/>
        </w:rPr>
        <w:t>mintát.</w:t>
      </w:r>
    </w:p>
    <w:p w14:paraId="2CC9E427" w14:textId="3754FF16" w:rsidR="00F32961" w:rsidRPr="00D719E1" w:rsidRDefault="00FC4F1C" w:rsidP="00CD42A9">
      <w:pPr>
        <w:pStyle w:val="Nincstrkz"/>
        <w:ind w:left="360"/>
        <w:jc w:val="both"/>
        <w:rPr>
          <w:rFonts w:ascii="Times New Roman" w:hAnsi="Times New Roman" w:cs="Times New Roman"/>
          <w:b/>
          <w:sz w:val="26"/>
          <w:szCs w:val="26"/>
        </w:rPr>
      </w:pPr>
      <w:r>
        <w:rPr>
          <w:rFonts w:ascii="Times New Roman" w:hAnsi="Times New Roman" w:cs="Times New Roman"/>
          <w:b/>
          <w:sz w:val="26"/>
          <w:szCs w:val="26"/>
        </w:rPr>
        <w:t xml:space="preserve">A mintákat a </w:t>
      </w:r>
      <w:r w:rsidR="00994BF3">
        <w:rPr>
          <w:rFonts w:ascii="Times New Roman" w:hAnsi="Times New Roman" w:cs="Times New Roman"/>
          <w:b/>
          <w:sz w:val="26"/>
          <w:szCs w:val="26"/>
        </w:rPr>
        <w:t xml:space="preserve">pályázat lezártával minden ajánlattevő részére visszapostázzuk. </w:t>
      </w:r>
    </w:p>
    <w:p w14:paraId="58426F9A" w14:textId="77777777" w:rsidR="00F32961" w:rsidRPr="002F3D42" w:rsidRDefault="00F32961" w:rsidP="006121CE">
      <w:pPr>
        <w:pStyle w:val="Nincstrkz"/>
        <w:numPr>
          <w:ilvl w:val="0"/>
          <w:numId w:val="11"/>
        </w:numPr>
        <w:jc w:val="both"/>
        <w:rPr>
          <w:rFonts w:ascii="Times New Roman" w:hAnsi="Times New Roman" w:cs="Times New Roman"/>
          <w:b/>
          <w:i/>
          <w:sz w:val="26"/>
          <w:szCs w:val="26"/>
        </w:rPr>
      </w:pPr>
      <w:r w:rsidRPr="002F3D42">
        <w:rPr>
          <w:rFonts w:ascii="Times New Roman" w:hAnsi="Times New Roman" w:cs="Times New Roman"/>
          <w:b/>
          <w:i/>
          <w:sz w:val="26"/>
          <w:szCs w:val="26"/>
        </w:rPr>
        <w:t xml:space="preserve">A méretenkénti darabszám megadása a termék felpróbálását követően kerül véglegesítésre, ezért a nyertes ajánlattevőtől a szerződéskötést követően először méretenként 1-1 db termék szállítását kérjük. </w:t>
      </w:r>
    </w:p>
    <w:p w14:paraId="07C05312" w14:textId="77777777" w:rsidR="00F32961" w:rsidRPr="008F781C" w:rsidRDefault="00F32961" w:rsidP="008F781C">
      <w:pPr>
        <w:pStyle w:val="Nincstrkz"/>
        <w:jc w:val="both"/>
        <w:rPr>
          <w:rFonts w:ascii="Times New Roman" w:hAnsi="Times New Roman" w:cs="Times New Roman"/>
          <w:sz w:val="26"/>
          <w:szCs w:val="26"/>
        </w:rPr>
      </w:pPr>
    </w:p>
    <w:p w14:paraId="783F9122" w14:textId="77777777" w:rsidR="00F32961" w:rsidRPr="002F3D42" w:rsidRDefault="00F32961" w:rsidP="008F781C">
      <w:pPr>
        <w:pStyle w:val="Nincstrkz"/>
        <w:jc w:val="both"/>
        <w:rPr>
          <w:rFonts w:ascii="Times New Roman" w:hAnsi="Times New Roman" w:cs="Times New Roman"/>
          <w:b/>
          <w:sz w:val="26"/>
          <w:szCs w:val="26"/>
        </w:rPr>
      </w:pPr>
      <w:r w:rsidRPr="002F3D42">
        <w:rPr>
          <w:rFonts w:ascii="Times New Roman" w:hAnsi="Times New Roman" w:cs="Times New Roman"/>
          <w:b/>
          <w:sz w:val="26"/>
          <w:szCs w:val="26"/>
        </w:rPr>
        <w:t xml:space="preserve">15. Hiánypótlás lehetősége: </w:t>
      </w:r>
      <w:r w:rsidRPr="00775A03">
        <w:rPr>
          <w:rFonts w:ascii="Times New Roman" w:hAnsi="Times New Roman" w:cs="Times New Roman"/>
          <w:bCs/>
          <w:i/>
          <w:iCs/>
          <w:sz w:val="26"/>
          <w:szCs w:val="26"/>
        </w:rPr>
        <w:t>biztosított</w:t>
      </w:r>
    </w:p>
    <w:p w14:paraId="39AFBD03" w14:textId="77777777" w:rsidR="00F32961" w:rsidRPr="008F781C" w:rsidRDefault="00F32961" w:rsidP="008F781C">
      <w:pPr>
        <w:pStyle w:val="Nincstrkz"/>
        <w:jc w:val="both"/>
        <w:rPr>
          <w:rFonts w:ascii="Times New Roman" w:hAnsi="Times New Roman" w:cs="Times New Roman"/>
          <w:sz w:val="26"/>
          <w:szCs w:val="26"/>
        </w:rPr>
      </w:pPr>
    </w:p>
    <w:p w14:paraId="25F2F914" w14:textId="0AE8F0F5" w:rsidR="00F32961" w:rsidRDefault="00F32961" w:rsidP="008F781C">
      <w:pPr>
        <w:pStyle w:val="Nincstrkz"/>
        <w:jc w:val="both"/>
        <w:rPr>
          <w:rFonts w:ascii="Times New Roman" w:hAnsi="Times New Roman" w:cs="Times New Roman"/>
          <w:sz w:val="26"/>
          <w:szCs w:val="26"/>
        </w:rPr>
      </w:pPr>
      <w:r w:rsidRPr="002F3D42">
        <w:rPr>
          <w:rFonts w:ascii="Times New Roman" w:hAnsi="Times New Roman" w:cs="Times New Roman"/>
          <w:b/>
          <w:sz w:val="26"/>
          <w:szCs w:val="26"/>
        </w:rPr>
        <w:t>16. Kiegészítő tájé</w:t>
      </w:r>
      <w:r w:rsidR="00453088">
        <w:rPr>
          <w:rFonts w:ascii="Times New Roman" w:hAnsi="Times New Roman" w:cs="Times New Roman"/>
          <w:b/>
          <w:sz w:val="26"/>
          <w:szCs w:val="26"/>
        </w:rPr>
        <w:t xml:space="preserve">koztatás kérés: </w:t>
      </w:r>
      <w:r w:rsidR="00183816" w:rsidRPr="00183816">
        <w:rPr>
          <w:rFonts w:ascii="Times New Roman" w:hAnsi="Times New Roman" w:cs="Times New Roman"/>
          <w:color w:val="FF0000"/>
          <w:sz w:val="26"/>
          <w:szCs w:val="26"/>
        </w:rPr>
        <w:t>2022. április 12. 10.00 óráig!</w:t>
      </w:r>
    </w:p>
    <w:p w14:paraId="02EE70BF" w14:textId="5FDFD730" w:rsidR="00183816" w:rsidRPr="002F3D42" w:rsidRDefault="00183816" w:rsidP="008F781C">
      <w:pPr>
        <w:pStyle w:val="Nincstrkz"/>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83816">
        <w:rPr>
          <w:rFonts w:ascii="Times New Roman" w:hAnsi="Times New Roman" w:cs="Times New Roman"/>
          <w:color w:val="FF0000"/>
          <w:sz w:val="26"/>
          <w:szCs w:val="26"/>
        </w:rPr>
        <w:t>(e-mail-</w:t>
      </w:r>
      <w:proofErr w:type="gramStart"/>
      <w:r w:rsidRPr="00183816">
        <w:rPr>
          <w:rFonts w:ascii="Times New Roman" w:hAnsi="Times New Roman" w:cs="Times New Roman"/>
          <w:color w:val="FF0000"/>
          <w:sz w:val="26"/>
          <w:szCs w:val="26"/>
        </w:rPr>
        <w:t>ben:rendelo@tujvaros.hu</w:t>
      </w:r>
      <w:proofErr w:type="gramEnd"/>
      <w:r w:rsidRPr="00183816">
        <w:rPr>
          <w:rFonts w:ascii="Times New Roman" w:hAnsi="Times New Roman" w:cs="Times New Roman"/>
          <w:color w:val="FF0000"/>
          <w:sz w:val="26"/>
          <w:szCs w:val="26"/>
        </w:rPr>
        <w:t>)</w:t>
      </w:r>
    </w:p>
    <w:p w14:paraId="754A37B3" w14:textId="77777777" w:rsidR="00140F12" w:rsidRPr="008F781C" w:rsidRDefault="00140F12" w:rsidP="008F781C">
      <w:pPr>
        <w:pStyle w:val="Nincstrkz"/>
        <w:jc w:val="both"/>
        <w:rPr>
          <w:rFonts w:ascii="Times New Roman" w:hAnsi="Times New Roman" w:cs="Times New Roman"/>
          <w:sz w:val="26"/>
          <w:szCs w:val="26"/>
        </w:rPr>
      </w:pPr>
    </w:p>
    <w:p w14:paraId="3B47BA26" w14:textId="77777777" w:rsidR="00F32961" w:rsidRPr="00706A26" w:rsidRDefault="00F32961" w:rsidP="008F781C">
      <w:pPr>
        <w:pStyle w:val="Nincstrkz"/>
        <w:jc w:val="both"/>
        <w:rPr>
          <w:rFonts w:ascii="Times New Roman" w:hAnsi="Times New Roman" w:cs="Times New Roman"/>
          <w:b/>
          <w:sz w:val="26"/>
          <w:szCs w:val="26"/>
        </w:rPr>
      </w:pPr>
      <w:r w:rsidRPr="00706A26">
        <w:rPr>
          <w:rFonts w:ascii="Times New Roman" w:hAnsi="Times New Roman" w:cs="Times New Roman"/>
          <w:b/>
          <w:sz w:val="26"/>
          <w:szCs w:val="26"/>
        </w:rPr>
        <w:t>17. Egyéb információk:</w:t>
      </w:r>
    </w:p>
    <w:p w14:paraId="49BD21D7" w14:textId="77777777" w:rsidR="00F32961" w:rsidRPr="008F781C" w:rsidRDefault="00F32961" w:rsidP="008F781C">
      <w:pPr>
        <w:pStyle w:val="Nincstrkz"/>
        <w:jc w:val="both"/>
        <w:rPr>
          <w:rFonts w:ascii="Times New Roman" w:hAnsi="Times New Roman" w:cs="Times New Roman"/>
          <w:sz w:val="26"/>
          <w:szCs w:val="26"/>
        </w:rPr>
      </w:pPr>
    </w:p>
    <w:p w14:paraId="77C80D5E"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17.1 Az ajánlattétel megtörténtével Ajánlattevő hozzájárul neve, székhelye, ajánlati ára és az eljárás lefolytatása során értékelésre kerülő egyéb szempontok nyilvánosságra hozatalához.</w:t>
      </w:r>
    </w:p>
    <w:p w14:paraId="50B5CE4D" w14:textId="77777777" w:rsidR="00D719E1" w:rsidRPr="00D719E1" w:rsidRDefault="00D719E1" w:rsidP="00D719E1">
      <w:pPr>
        <w:pStyle w:val="Nincstrkz"/>
        <w:jc w:val="both"/>
        <w:rPr>
          <w:rFonts w:ascii="Times New Roman" w:hAnsi="Times New Roman" w:cs="Times New Roman"/>
          <w:sz w:val="26"/>
          <w:szCs w:val="26"/>
        </w:rPr>
      </w:pPr>
    </w:p>
    <w:p w14:paraId="69B84340"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w:t>
      </w:r>
      <w:r w:rsidRPr="00D719E1">
        <w:rPr>
          <w:rFonts w:ascii="Times New Roman" w:hAnsi="Times New Roman" w:cs="Times New Roman"/>
          <w:sz w:val="26"/>
          <w:szCs w:val="26"/>
        </w:rPr>
        <w:lastRenderedPageBreak/>
        <w:t>szervezetek fizetési kötelezettsége a nettó 300 E Ft összeget eléri, vagy azt meghaladja, csak az alábbi feltételek megléte esetén kerülhet sor. Ezen feltételekről a másik szerződő felet szerződéskötés előtt tájékoztatni szükséges.</w:t>
      </w:r>
    </w:p>
    <w:p w14:paraId="5CF8E1F0"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mellékletét képezi a határozat 1. melléklete szerinti nyilatkozat.</w:t>
      </w:r>
    </w:p>
    <w:p w14:paraId="53009F69"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A szerződés egy pontjában rögzítésre kerül az alábbi feltétel:</w:t>
      </w:r>
    </w:p>
    <w:p w14:paraId="59F05636"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„A …… (szerződő fél) hozzájárul, hogy az önkormányzat Polgármesteri </w:t>
      </w:r>
      <w:proofErr w:type="spellStart"/>
      <w:r w:rsidRPr="00D719E1">
        <w:rPr>
          <w:rFonts w:ascii="Times New Roman" w:hAnsi="Times New Roman" w:cs="Times New Roman"/>
          <w:sz w:val="26"/>
          <w:szCs w:val="26"/>
        </w:rPr>
        <w:t>Hiva-tala</w:t>
      </w:r>
      <w:proofErr w:type="spellEnd"/>
      <w:r w:rsidRPr="00D719E1">
        <w:rPr>
          <w:rFonts w:ascii="Times New Roman" w:hAnsi="Times New Roman" w:cs="Times New Roman"/>
          <w:sz w:val="26"/>
          <w:szCs w:val="26"/>
        </w:rPr>
        <w:t>/intézménye/gazdasági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74283200"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Tiszaújvárosi gazdasági tevékenységet folytató vállalkozásnak kell tekinteni azt, amely székhellyel, vagy telephellyel rendelkezik Tiszaújvárosban, vagy ideiglenes gazdasági tevékenységet folytat. </w:t>
      </w:r>
    </w:p>
    <w:p w14:paraId="451328C7"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 tartozásmentességre vonatkozóan az ajánlattevőknek jelen ajánlatkérés mellékletét képező nyomtatványon kell nyilatkoznia, amely majd a megkötendő szerződés részét fogja képezni.</w:t>
      </w:r>
    </w:p>
    <w:p w14:paraId="0B104106" w14:textId="77777777" w:rsidR="00D719E1" w:rsidRPr="00D719E1" w:rsidRDefault="00D719E1" w:rsidP="00D719E1">
      <w:pPr>
        <w:pStyle w:val="Nincstrkz"/>
        <w:jc w:val="both"/>
        <w:rPr>
          <w:rFonts w:ascii="Times New Roman" w:hAnsi="Times New Roman" w:cs="Times New Roman"/>
          <w:sz w:val="26"/>
          <w:szCs w:val="26"/>
        </w:rPr>
      </w:pPr>
    </w:p>
    <w:p w14:paraId="099B37C8" w14:textId="1050974E" w:rsidR="00D719E1" w:rsidRPr="00B170A5" w:rsidRDefault="00D719E1" w:rsidP="00D719E1">
      <w:pPr>
        <w:pStyle w:val="Nincstrkz"/>
        <w:jc w:val="both"/>
        <w:rPr>
          <w:rFonts w:ascii="Times New Roman" w:hAnsi="Times New Roman" w:cs="Times New Roman"/>
          <w:b/>
          <w:bCs/>
          <w:sz w:val="26"/>
          <w:szCs w:val="26"/>
        </w:rPr>
      </w:pPr>
      <w:r w:rsidRPr="00D719E1">
        <w:rPr>
          <w:rFonts w:ascii="Times New Roman" w:hAnsi="Times New Roman" w:cs="Times New Roman"/>
          <w:sz w:val="26"/>
          <w:szCs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r w:rsidRPr="00B170A5">
        <w:rPr>
          <w:rFonts w:ascii="Times New Roman" w:hAnsi="Times New Roman" w:cs="Times New Roman"/>
          <w:b/>
          <w:bCs/>
          <w:sz w:val="26"/>
          <w:szCs w:val="26"/>
        </w:rPr>
        <w:t>Az elbírálás a</w:t>
      </w:r>
      <w:r w:rsidR="00B170A5">
        <w:rPr>
          <w:rFonts w:ascii="Times New Roman" w:hAnsi="Times New Roman" w:cs="Times New Roman"/>
          <w:b/>
          <w:bCs/>
          <w:sz w:val="26"/>
          <w:szCs w:val="26"/>
        </w:rPr>
        <w:t xml:space="preserve">jánlatkérő számára </w:t>
      </w:r>
      <w:r w:rsidR="001453FF">
        <w:rPr>
          <w:rFonts w:ascii="Times New Roman" w:hAnsi="Times New Roman" w:cs="Times New Roman"/>
          <w:b/>
          <w:bCs/>
          <w:sz w:val="26"/>
          <w:szCs w:val="26"/>
        </w:rPr>
        <w:t>legelőnyösebb</w:t>
      </w:r>
      <w:r w:rsidR="00CD42A9">
        <w:rPr>
          <w:rFonts w:ascii="Times New Roman" w:hAnsi="Times New Roman" w:cs="Times New Roman"/>
          <w:b/>
          <w:bCs/>
          <w:sz w:val="26"/>
          <w:szCs w:val="26"/>
        </w:rPr>
        <w:t xml:space="preserve"> ajánlat kerül kiválasztásra</w:t>
      </w:r>
      <w:r w:rsidRPr="00B170A5">
        <w:rPr>
          <w:rFonts w:ascii="Times New Roman" w:hAnsi="Times New Roman" w:cs="Times New Roman"/>
          <w:b/>
          <w:bCs/>
          <w:sz w:val="26"/>
          <w:szCs w:val="26"/>
        </w:rPr>
        <w:t>. Azonos ajánlat esetén sorsolásra kerül sor.</w:t>
      </w:r>
    </w:p>
    <w:p w14:paraId="22B7BAC4" w14:textId="77777777" w:rsidR="00D719E1" w:rsidRPr="00D719E1" w:rsidRDefault="00D719E1" w:rsidP="00D719E1">
      <w:pPr>
        <w:pStyle w:val="Nincstrkz"/>
        <w:jc w:val="both"/>
        <w:rPr>
          <w:rFonts w:ascii="Times New Roman" w:hAnsi="Times New Roman" w:cs="Times New Roman"/>
          <w:sz w:val="26"/>
          <w:szCs w:val="26"/>
        </w:rPr>
      </w:pPr>
    </w:p>
    <w:p w14:paraId="7D84B323"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17.5 Ajánlatkérő fenntartja az ajánlatkérés eredménytelenné nyilvánításának jogát. Ajánlatkérőt nem terheli szerződéskötési kötelezettség. </w:t>
      </w:r>
    </w:p>
    <w:p w14:paraId="66D93FEC"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ab/>
      </w:r>
    </w:p>
    <w:p w14:paraId="37762477"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17.5 Felhívom a Tisztelt Ajánlattevők figyelmét, hogy részletes árajánlatukat az Ajánlatkérő által rendelkezésre bocsátott jellemző mennyiségek, adatok alapján értelemszerűen tegyék meg.</w:t>
      </w:r>
    </w:p>
    <w:p w14:paraId="4A61BA01" w14:textId="77777777" w:rsidR="00D719E1" w:rsidRPr="00D719E1" w:rsidRDefault="00D719E1" w:rsidP="00D719E1">
      <w:pPr>
        <w:pStyle w:val="Nincstrkz"/>
        <w:jc w:val="both"/>
        <w:rPr>
          <w:rFonts w:ascii="Times New Roman" w:hAnsi="Times New Roman" w:cs="Times New Roman"/>
          <w:sz w:val="26"/>
          <w:szCs w:val="26"/>
        </w:rPr>
      </w:pPr>
    </w:p>
    <w:p w14:paraId="22298ADD" w14:textId="748402DD" w:rsid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 xml:space="preserve">17.6. A kiírt mennyiségek szállítása </w:t>
      </w:r>
      <w:r w:rsidR="006121CE">
        <w:rPr>
          <w:rFonts w:ascii="Times New Roman" w:hAnsi="Times New Roman" w:cs="Times New Roman"/>
          <w:b/>
          <w:sz w:val="26"/>
          <w:szCs w:val="26"/>
        </w:rPr>
        <w:t xml:space="preserve">2022. </w:t>
      </w:r>
      <w:r w:rsidR="00CD42A9">
        <w:rPr>
          <w:rFonts w:ascii="Times New Roman" w:hAnsi="Times New Roman" w:cs="Times New Roman"/>
          <w:b/>
          <w:sz w:val="26"/>
          <w:szCs w:val="26"/>
        </w:rPr>
        <w:t>július 8</w:t>
      </w:r>
      <w:r w:rsidRPr="00D719E1">
        <w:rPr>
          <w:rFonts w:ascii="Times New Roman" w:hAnsi="Times New Roman" w:cs="Times New Roman"/>
          <w:b/>
          <w:sz w:val="26"/>
          <w:szCs w:val="26"/>
        </w:rPr>
        <w:t xml:space="preserve">.-ig </w:t>
      </w:r>
      <w:r w:rsidRPr="00D719E1">
        <w:rPr>
          <w:rFonts w:ascii="Times New Roman" w:hAnsi="Times New Roman" w:cs="Times New Roman"/>
          <w:sz w:val="26"/>
          <w:szCs w:val="26"/>
        </w:rPr>
        <w:t xml:space="preserve">szükséges. </w:t>
      </w:r>
    </w:p>
    <w:p w14:paraId="2EC0F33D" w14:textId="77777777" w:rsidR="00D719E1" w:rsidRPr="00D719E1" w:rsidRDefault="00D719E1" w:rsidP="00D719E1">
      <w:pPr>
        <w:pStyle w:val="Nincstrkz"/>
        <w:jc w:val="both"/>
        <w:rPr>
          <w:rFonts w:ascii="Times New Roman" w:hAnsi="Times New Roman" w:cs="Times New Roman"/>
          <w:sz w:val="26"/>
          <w:szCs w:val="26"/>
        </w:rPr>
      </w:pPr>
    </w:p>
    <w:p w14:paraId="32FFC994" w14:textId="77777777" w:rsidR="00F14807" w:rsidRDefault="00F14807" w:rsidP="00D719E1">
      <w:pPr>
        <w:pStyle w:val="Nincstrkz"/>
        <w:jc w:val="both"/>
        <w:rPr>
          <w:rFonts w:ascii="Times New Roman" w:hAnsi="Times New Roman" w:cs="Times New Roman"/>
          <w:sz w:val="26"/>
          <w:szCs w:val="26"/>
        </w:rPr>
      </w:pPr>
    </w:p>
    <w:p w14:paraId="03D39FF7" w14:textId="77777777" w:rsidR="00F14807" w:rsidRDefault="00F14807" w:rsidP="00D719E1">
      <w:pPr>
        <w:pStyle w:val="Nincstrkz"/>
        <w:jc w:val="both"/>
        <w:rPr>
          <w:rFonts w:ascii="Times New Roman" w:hAnsi="Times New Roman" w:cs="Times New Roman"/>
          <w:sz w:val="26"/>
          <w:szCs w:val="26"/>
        </w:rPr>
      </w:pPr>
    </w:p>
    <w:p w14:paraId="3DBBFF33" w14:textId="77777777" w:rsidR="00F14807" w:rsidRDefault="00F14807" w:rsidP="00D719E1">
      <w:pPr>
        <w:pStyle w:val="Nincstrkz"/>
        <w:jc w:val="both"/>
        <w:rPr>
          <w:rFonts w:ascii="Times New Roman" w:hAnsi="Times New Roman" w:cs="Times New Roman"/>
          <w:sz w:val="26"/>
          <w:szCs w:val="26"/>
        </w:rPr>
      </w:pPr>
    </w:p>
    <w:p w14:paraId="00C8A8B4" w14:textId="77777777" w:rsidR="00F14807" w:rsidRDefault="00F14807" w:rsidP="00D719E1">
      <w:pPr>
        <w:pStyle w:val="Nincstrkz"/>
        <w:jc w:val="both"/>
        <w:rPr>
          <w:rFonts w:ascii="Times New Roman" w:hAnsi="Times New Roman" w:cs="Times New Roman"/>
          <w:sz w:val="26"/>
          <w:szCs w:val="26"/>
        </w:rPr>
      </w:pPr>
    </w:p>
    <w:p w14:paraId="76E9EC5A" w14:textId="77777777" w:rsidR="00F14807" w:rsidRDefault="00F14807" w:rsidP="00D719E1">
      <w:pPr>
        <w:pStyle w:val="Nincstrkz"/>
        <w:jc w:val="both"/>
        <w:rPr>
          <w:rFonts w:ascii="Times New Roman" w:hAnsi="Times New Roman" w:cs="Times New Roman"/>
          <w:sz w:val="26"/>
          <w:szCs w:val="26"/>
        </w:rPr>
      </w:pPr>
    </w:p>
    <w:p w14:paraId="054F461A" w14:textId="77777777" w:rsidR="00F14807" w:rsidRDefault="00F14807" w:rsidP="00D719E1">
      <w:pPr>
        <w:pStyle w:val="Nincstrkz"/>
        <w:jc w:val="both"/>
        <w:rPr>
          <w:rFonts w:ascii="Times New Roman" w:hAnsi="Times New Roman" w:cs="Times New Roman"/>
          <w:sz w:val="26"/>
          <w:szCs w:val="26"/>
        </w:rPr>
      </w:pPr>
    </w:p>
    <w:p w14:paraId="4FD65E62" w14:textId="77777777" w:rsidR="00F14807" w:rsidRDefault="00F14807" w:rsidP="00D719E1">
      <w:pPr>
        <w:pStyle w:val="Nincstrkz"/>
        <w:jc w:val="both"/>
        <w:rPr>
          <w:rFonts w:ascii="Times New Roman" w:hAnsi="Times New Roman" w:cs="Times New Roman"/>
          <w:sz w:val="26"/>
          <w:szCs w:val="26"/>
        </w:rPr>
      </w:pPr>
    </w:p>
    <w:p w14:paraId="215ADA82" w14:textId="77777777" w:rsidR="00F14807" w:rsidRDefault="00F14807" w:rsidP="00D719E1">
      <w:pPr>
        <w:pStyle w:val="Nincstrkz"/>
        <w:jc w:val="both"/>
        <w:rPr>
          <w:rFonts w:ascii="Times New Roman" w:hAnsi="Times New Roman" w:cs="Times New Roman"/>
          <w:sz w:val="26"/>
          <w:szCs w:val="26"/>
        </w:rPr>
      </w:pPr>
    </w:p>
    <w:p w14:paraId="2632E838" w14:textId="77777777" w:rsidR="00F14807" w:rsidRDefault="00F14807" w:rsidP="00D719E1">
      <w:pPr>
        <w:pStyle w:val="Nincstrkz"/>
        <w:jc w:val="both"/>
        <w:rPr>
          <w:rFonts w:ascii="Times New Roman" w:hAnsi="Times New Roman" w:cs="Times New Roman"/>
          <w:sz w:val="26"/>
          <w:szCs w:val="26"/>
        </w:rPr>
      </w:pPr>
    </w:p>
    <w:p w14:paraId="4217A394" w14:textId="77777777" w:rsidR="00F14807" w:rsidRDefault="00F14807" w:rsidP="00D719E1">
      <w:pPr>
        <w:pStyle w:val="Nincstrkz"/>
        <w:jc w:val="both"/>
        <w:rPr>
          <w:rFonts w:ascii="Times New Roman" w:hAnsi="Times New Roman" w:cs="Times New Roman"/>
          <w:sz w:val="26"/>
          <w:szCs w:val="26"/>
        </w:rPr>
      </w:pPr>
    </w:p>
    <w:p w14:paraId="3B40326B" w14:textId="0A0377CD"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Felhívjuk szíves figyelmét a jelen ajánlatkérésben foglalt előírások és feltételek alapos áttekintésére és kérem, hogy ajánlatát a leírtak figyelembevételével tegye meg.</w:t>
      </w:r>
    </w:p>
    <w:p w14:paraId="28DB02BF" w14:textId="77777777" w:rsidR="00737E8A" w:rsidRPr="008F781C" w:rsidRDefault="00737E8A" w:rsidP="008F781C">
      <w:pPr>
        <w:pStyle w:val="Nincstrkz"/>
        <w:jc w:val="both"/>
        <w:rPr>
          <w:rFonts w:ascii="Times New Roman" w:hAnsi="Times New Roman" w:cs="Times New Roman"/>
          <w:sz w:val="26"/>
          <w:szCs w:val="26"/>
        </w:rPr>
      </w:pPr>
    </w:p>
    <w:p w14:paraId="750524FD" w14:textId="77777777" w:rsidR="00F32961" w:rsidRDefault="00F32961" w:rsidP="008F781C">
      <w:pPr>
        <w:pStyle w:val="Nincstrkz"/>
        <w:jc w:val="both"/>
        <w:rPr>
          <w:rFonts w:ascii="Times New Roman" w:hAnsi="Times New Roman" w:cs="Times New Roman"/>
          <w:sz w:val="26"/>
          <w:szCs w:val="26"/>
        </w:rPr>
      </w:pPr>
    </w:p>
    <w:p w14:paraId="6168E250" w14:textId="77777777" w:rsidR="00453088" w:rsidRPr="008F781C" w:rsidRDefault="00453088" w:rsidP="008F781C">
      <w:pPr>
        <w:pStyle w:val="Nincstrkz"/>
        <w:jc w:val="both"/>
        <w:rPr>
          <w:rFonts w:ascii="Times New Roman" w:hAnsi="Times New Roman" w:cs="Times New Roman"/>
          <w:sz w:val="26"/>
          <w:szCs w:val="26"/>
        </w:rPr>
      </w:pPr>
    </w:p>
    <w:p w14:paraId="0FBF0031" w14:textId="1D4DEB65" w:rsidR="00F32961" w:rsidRPr="008F781C" w:rsidRDefault="000A3FDC" w:rsidP="008F781C">
      <w:pPr>
        <w:pStyle w:val="Nincstrkz"/>
        <w:jc w:val="both"/>
        <w:rPr>
          <w:rFonts w:ascii="Times New Roman" w:hAnsi="Times New Roman" w:cs="Times New Roman"/>
          <w:sz w:val="26"/>
          <w:szCs w:val="26"/>
        </w:rPr>
      </w:pPr>
      <w:r>
        <w:rPr>
          <w:rFonts w:ascii="Times New Roman" w:hAnsi="Times New Roman" w:cs="Times New Roman"/>
          <w:sz w:val="26"/>
          <w:szCs w:val="26"/>
        </w:rPr>
        <w:t>Tis</w:t>
      </w:r>
      <w:r w:rsidR="00D719E1">
        <w:rPr>
          <w:rFonts w:ascii="Times New Roman" w:hAnsi="Times New Roman" w:cs="Times New Roman"/>
          <w:sz w:val="26"/>
          <w:szCs w:val="26"/>
        </w:rPr>
        <w:t xml:space="preserve">zaújváros, </w:t>
      </w:r>
      <w:r w:rsidR="006121CE">
        <w:rPr>
          <w:rFonts w:ascii="Times New Roman" w:hAnsi="Times New Roman" w:cs="Times New Roman"/>
          <w:sz w:val="26"/>
          <w:szCs w:val="26"/>
        </w:rPr>
        <w:t xml:space="preserve">2022. április </w:t>
      </w:r>
      <w:r w:rsidR="00EA1AE6">
        <w:rPr>
          <w:rFonts w:ascii="Times New Roman" w:hAnsi="Times New Roman" w:cs="Times New Roman"/>
          <w:sz w:val="26"/>
          <w:szCs w:val="26"/>
        </w:rPr>
        <w:t>6</w:t>
      </w:r>
      <w:r w:rsidR="00F32961" w:rsidRPr="008F781C">
        <w:rPr>
          <w:rFonts w:ascii="Times New Roman" w:hAnsi="Times New Roman" w:cs="Times New Roman"/>
          <w:sz w:val="26"/>
          <w:szCs w:val="26"/>
        </w:rPr>
        <w:t>. nap</w:t>
      </w:r>
    </w:p>
    <w:p w14:paraId="2D770535" w14:textId="77777777" w:rsidR="00F32961" w:rsidRPr="008F781C" w:rsidRDefault="00F32961" w:rsidP="008F781C">
      <w:pPr>
        <w:pStyle w:val="Nincstrkz"/>
        <w:jc w:val="both"/>
        <w:rPr>
          <w:rFonts w:ascii="Times New Roman" w:hAnsi="Times New Roman" w:cs="Times New Roman"/>
          <w:sz w:val="26"/>
          <w:szCs w:val="26"/>
        </w:rPr>
      </w:pPr>
    </w:p>
    <w:p w14:paraId="4A0F9EF1" w14:textId="77777777" w:rsidR="000A3FDC" w:rsidRDefault="000A3FDC" w:rsidP="008F781C">
      <w:pPr>
        <w:pStyle w:val="Nincstrkz"/>
        <w:jc w:val="both"/>
        <w:rPr>
          <w:rFonts w:ascii="Times New Roman" w:hAnsi="Times New Roman" w:cs="Times New Roman"/>
          <w:sz w:val="26"/>
          <w:szCs w:val="26"/>
        </w:rPr>
      </w:pPr>
    </w:p>
    <w:p w14:paraId="5451517A" w14:textId="77777777" w:rsidR="00453088" w:rsidRPr="008F781C" w:rsidRDefault="00453088" w:rsidP="008F781C">
      <w:pPr>
        <w:pStyle w:val="Nincstrkz"/>
        <w:jc w:val="both"/>
        <w:rPr>
          <w:rFonts w:ascii="Times New Roman" w:hAnsi="Times New Roman" w:cs="Times New Roman"/>
          <w:sz w:val="26"/>
          <w:szCs w:val="26"/>
        </w:rPr>
      </w:pPr>
    </w:p>
    <w:p w14:paraId="4EAF8B90" w14:textId="77777777" w:rsidR="000A3FDC"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Tisztelettel:</w:t>
      </w:r>
    </w:p>
    <w:p w14:paraId="3F89EFC6" w14:textId="77777777"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w:t>
      </w:r>
      <w:r w:rsidR="00F32961" w:rsidRPr="008F781C">
        <w:rPr>
          <w:rFonts w:ascii="Times New Roman" w:hAnsi="Times New Roman" w:cs="Times New Roman"/>
          <w:sz w:val="26"/>
          <w:szCs w:val="26"/>
        </w:rPr>
        <w:t>_________________</w:t>
      </w:r>
    </w:p>
    <w:p w14:paraId="29C05E51" w14:textId="77777777" w:rsidR="00F32961" w:rsidRPr="008F781C" w:rsidRDefault="00C34BEF" w:rsidP="008F781C">
      <w:pPr>
        <w:pStyle w:val="Nincstrkz"/>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F32961" w:rsidRPr="008F781C">
        <w:rPr>
          <w:rFonts w:ascii="Times New Roman" w:hAnsi="Times New Roman" w:cs="Times New Roman"/>
          <w:sz w:val="26"/>
          <w:szCs w:val="26"/>
        </w:rPr>
        <w:t>a szervezet képviselője</w:t>
      </w:r>
    </w:p>
    <w:p w14:paraId="13B94C76" w14:textId="77777777" w:rsidR="00453088" w:rsidRDefault="00453088" w:rsidP="008F781C">
      <w:pPr>
        <w:pStyle w:val="Nincstrkz"/>
        <w:jc w:val="both"/>
        <w:rPr>
          <w:rFonts w:ascii="Times New Roman" w:hAnsi="Times New Roman" w:cs="Times New Roman"/>
          <w:sz w:val="26"/>
          <w:szCs w:val="26"/>
        </w:rPr>
      </w:pPr>
    </w:p>
    <w:p w14:paraId="46B70E74" w14:textId="77777777" w:rsidR="00453088" w:rsidRDefault="00453088" w:rsidP="008F781C">
      <w:pPr>
        <w:pStyle w:val="Nincstrkz"/>
        <w:jc w:val="both"/>
        <w:rPr>
          <w:rFonts w:ascii="Times New Roman" w:hAnsi="Times New Roman" w:cs="Times New Roman"/>
          <w:sz w:val="26"/>
          <w:szCs w:val="26"/>
        </w:rPr>
      </w:pPr>
    </w:p>
    <w:p w14:paraId="77B24BD5" w14:textId="77777777" w:rsidR="00F32961" w:rsidRPr="008F781C" w:rsidRDefault="00F32961" w:rsidP="008F781C">
      <w:pPr>
        <w:pStyle w:val="Nincstrkz"/>
        <w:jc w:val="both"/>
        <w:rPr>
          <w:rFonts w:ascii="Times New Roman" w:hAnsi="Times New Roman" w:cs="Times New Roman"/>
          <w:sz w:val="26"/>
          <w:szCs w:val="26"/>
        </w:rPr>
      </w:pPr>
      <w:r w:rsidRPr="008F781C">
        <w:rPr>
          <w:rFonts w:ascii="Times New Roman" w:hAnsi="Times New Roman" w:cs="Times New Roman"/>
          <w:sz w:val="26"/>
          <w:szCs w:val="26"/>
        </w:rPr>
        <w:t>Mellékletek:</w:t>
      </w:r>
    </w:p>
    <w:p w14:paraId="0E142677" w14:textId="77777777" w:rsidR="00F32961" w:rsidRPr="008F781C" w:rsidRDefault="00F32961" w:rsidP="008F781C">
      <w:pPr>
        <w:pStyle w:val="Nincstrkz"/>
        <w:jc w:val="both"/>
        <w:rPr>
          <w:rFonts w:ascii="Times New Roman" w:hAnsi="Times New Roman" w:cs="Times New Roman"/>
          <w:sz w:val="26"/>
          <w:szCs w:val="26"/>
        </w:rPr>
      </w:pPr>
    </w:p>
    <w:p w14:paraId="36144EEA"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1.</w:t>
      </w:r>
      <w:r w:rsidRPr="00D719E1">
        <w:rPr>
          <w:rFonts w:ascii="Times New Roman" w:hAnsi="Times New Roman" w:cs="Times New Roman"/>
          <w:sz w:val="26"/>
          <w:szCs w:val="26"/>
        </w:rPr>
        <w:tab/>
        <w:t>nyilatkozat kizáró okok hatálya alá nem tartozásról</w:t>
      </w:r>
    </w:p>
    <w:p w14:paraId="44243CE0" w14:textId="77777777" w:rsidR="00D719E1" w:rsidRPr="00D719E1" w:rsidRDefault="00D719E1" w:rsidP="00D719E1">
      <w:pPr>
        <w:pStyle w:val="Nincstrkz"/>
        <w:jc w:val="both"/>
        <w:rPr>
          <w:rFonts w:ascii="Times New Roman" w:hAnsi="Times New Roman" w:cs="Times New Roman"/>
          <w:sz w:val="26"/>
          <w:szCs w:val="26"/>
        </w:rPr>
      </w:pPr>
      <w:r w:rsidRPr="00D719E1">
        <w:rPr>
          <w:rFonts w:ascii="Times New Roman" w:hAnsi="Times New Roman" w:cs="Times New Roman"/>
          <w:sz w:val="26"/>
          <w:szCs w:val="26"/>
        </w:rPr>
        <w:t>2.</w:t>
      </w:r>
      <w:r w:rsidRPr="00D719E1">
        <w:rPr>
          <w:rFonts w:ascii="Times New Roman" w:hAnsi="Times New Roman" w:cs="Times New Roman"/>
          <w:sz w:val="26"/>
          <w:szCs w:val="26"/>
        </w:rPr>
        <w:tab/>
        <w:t>tartozásmentességre vonatkozó nyilatkozat</w:t>
      </w:r>
    </w:p>
    <w:p w14:paraId="3D403D5C" w14:textId="77777777" w:rsidR="00B9599F"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3.</w:t>
      </w:r>
      <w:r w:rsidRPr="00D719E1">
        <w:rPr>
          <w:rFonts w:ascii="Times New Roman" w:hAnsi="Times New Roman" w:cs="Times New Roman"/>
          <w:sz w:val="26"/>
          <w:szCs w:val="26"/>
        </w:rPr>
        <w:tab/>
        <w:t>átláthatósági nyilatkozat</w:t>
      </w:r>
    </w:p>
    <w:p w14:paraId="647EC00C" w14:textId="3738ABE1" w:rsidR="00D719E1" w:rsidRDefault="00D719E1" w:rsidP="00D719E1">
      <w:pPr>
        <w:pStyle w:val="Nincstrkz"/>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2F28F7">
        <w:rPr>
          <w:rFonts w:ascii="Times New Roman" w:hAnsi="Times New Roman" w:cs="Times New Roman"/>
          <w:sz w:val="26"/>
          <w:szCs w:val="26"/>
        </w:rPr>
        <w:t xml:space="preserve">felolvasó </w:t>
      </w:r>
      <w:r>
        <w:rPr>
          <w:rFonts w:ascii="Times New Roman" w:hAnsi="Times New Roman" w:cs="Times New Roman"/>
          <w:sz w:val="26"/>
          <w:szCs w:val="26"/>
        </w:rPr>
        <w:t>lap</w:t>
      </w:r>
    </w:p>
    <w:p w14:paraId="14269DA0" w14:textId="238850BD" w:rsidR="00D32C0B" w:rsidRPr="008F781C" w:rsidRDefault="00D32C0B" w:rsidP="00D719E1">
      <w:pPr>
        <w:pStyle w:val="Nincstrkz"/>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z w:val="26"/>
          <w:szCs w:val="26"/>
        </w:rPr>
        <w:tab/>
        <w:t>képek munkaruhákról</w:t>
      </w:r>
    </w:p>
    <w:sectPr w:rsidR="00D32C0B" w:rsidRPr="008F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7B0"/>
    <w:multiLevelType w:val="multilevel"/>
    <w:tmpl w:val="2A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2E0A"/>
    <w:multiLevelType w:val="multilevel"/>
    <w:tmpl w:val="D24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76BE6"/>
    <w:multiLevelType w:val="multilevel"/>
    <w:tmpl w:val="4F98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F89"/>
    <w:multiLevelType w:val="multilevel"/>
    <w:tmpl w:val="6C1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43606FA3"/>
    <w:multiLevelType w:val="multilevel"/>
    <w:tmpl w:val="FE5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01E11"/>
    <w:multiLevelType w:val="multilevel"/>
    <w:tmpl w:val="574A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450A2A"/>
    <w:multiLevelType w:val="hybridMultilevel"/>
    <w:tmpl w:val="414ED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2E94524"/>
    <w:multiLevelType w:val="multilevel"/>
    <w:tmpl w:val="833C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3585D"/>
    <w:multiLevelType w:val="hybridMultilevel"/>
    <w:tmpl w:val="EF040DBA"/>
    <w:lvl w:ilvl="0" w:tplc="040E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FC69E9"/>
    <w:multiLevelType w:val="hybridMultilevel"/>
    <w:tmpl w:val="ADFC1054"/>
    <w:lvl w:ilvl="0" w:tplc="88BE5E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85226309">
    <w:abstractNumId w:val="6"/>
  </w:num>
  <w:num w:numId="2" w16cid:durableId="1644891533">
    <w:abstractNumId w:val="1"/>
  </w:num>
  <w:num w:numId="3" w16cid:durableId="873075288">
    <w:abstractNumId w:val="0"/>
  </w:num>
  <w:num w:numId="4" w16cid:durableId="744844220">
    <w:abstractNumId w:val="3"/>
  </w:num>
  <w:num w:numId="5" w16cid:durableId="1209487236">
    <w:abstractNumId w:val="2"/>
  </w:num>
  <w:num w:numId="6" w16cid:durableId="1545631599">
    <w:abstractNumId w:val="5"/>
  </w:num>
  <w:num w:numId="7" w16cid:durableId="1691368807">
    <w:abstractNumId w:val="9"/>
    <w:lvlOverride w:ilvl="0">
      <w:startOverride w:val="1"/>
    </w:lvlOverride>
  </w:num>
  <w:num w:numId="8" w16cid:durableId="2016807027">
    <w:abstractNumId w:val="11"/>
  </w:num>
  <w:num w:numId="9" w16cid:durableId="1580217386">
    <w:abstractNumId w:val="4"/>
  </w:num>
  <w:num w:numId="10" w16cid:durableId="1582569915">
    <w:abstractNumId w:val="8"/>
  </w:num>
  <w:num w:numId="11" w16cid:durableId="2042054478">
    <w:abstractNumId w:val="7"/>
  </w:num>
  <w:num w:numId="12" w16cid:durableId="669720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61"/>
    <w:rsid w:val="000A3FDC"/>
    <w:rsid w:val="000C5C3F"/>
    <w:rsid w:val="000E1E8F"/>
    <w:rsid w:val="00140F12"/>
    <w:rsid w:val="001453FF"/>
    <w:rsid w:val="00183816"/>
    <w:rsid w:val="001B6780"/>
    <w:rsid w:val="00224C5F"/>
    <w:rsid w:val="002812E0"/>
    <w:rsid w:val="00281564"/>
    <w:rsid w:val="002A5BAE"/>
    <w:rsid w:val="002B5712"/>
    <w:rsid w:val="002F28F7"/>
    <w:rsid w:val="002F3D42"/>
    <w:rsid w:val="00300FF9"/>
    <w:rsid w:val="00305CCE"/>
    <w:rsid w:val="0037397F"/>
    <w:rsid w:val="003C49C2"/>
    <w:rsid w:val="003C7E0B"/>
    <w:rsid w:val="003D3B5A"/>
    <w:rsid w:val="003E4A3F"/>
    <w:rsid w:val="00413D35"/>
    <w:rsid w:val="00414828"/>
    <w:rsid w:val="0043708E"/>
    <w:rsid w:val="00453088"/>
    <w:rsid w:val="00471888"/>
    <w:rsid w:val="00483A28"/>
    <w:rsid w:val="004D64B1"/>
    <w:rsid w:val="005C5BEF"/>
    <w:rsid w:val="005C602F"/>
    <w:rsid w:val="0060205D"/>
    <w:rsid w:val="006121CE"/>
    <w:rsid w:val="00620C04"/>
    <w:rsid w:val="00706A26"/>
    <w:rsid w:val="0070792C"/>
    <w:rsid w:val="007124C1"/>
    <w:rsid w:val="00737E8A"/>
    <w:rsid w:val="00775A03"/>
    <w:rsid w:val="008358F9"/>
    <w:rsid w:val="008744F9"/>
    <w:rsid w:val="008A121C"/>
    <w:rsid w:val="008C53A9"/>
    <w:rsid w:val="008F781C"/>
    <w:rsid w:val="009332B5"/>
    <w:rsid w:val="00965475"/>
    <w:rsid w:val="00994BF3"/>
    <w:rsid w:val="009D1F9D"/>
    <w:rsid w:val="009D6652"/>
    <w:rsid w:val="009F0A63"/>
    <w:rsid w:val="00A413B3"/>
    <w:rsid w:val="00A853A5"/>
    <w:rsid w:val="00AA145E"/>
    <w:rsid w:val="00AD0EF6"/>
    <w:rsid w:val="00B016FC"/>
    <w:rsid w:val="00B170A5"/>
    <w:rsid w:val="00B9599F"/>
    <w:rsid w:val="00C1133F"/>
    <w:rsid w:val="00C34BEF"/>
    <w:rsid w:val="00C76961"/>
    <w:rsid w:val="00CD42A9"/>
    <w:rsid w:val="00CE7D46"/>
    <w:rsid w:val="00D32C0B"/>
    <w:rsid w:val="00D6580F"/>
    <w:rsid w:val="00D719E1"/>
    <w:rsid w:val="00DC54FD"/>
    <w:rsid w:val="00DD17AC"/>
    <w:rsid w:val="00DD4F4B"/>
    <w:rsid w:val="00E45CE4"/>
    <w:rsid w:val="00E87123"/>
    <w:rsid w:val="00EA1AE6"/>
    <w:rsid w:val="00F14807"/>
    <w:rsid w:val="00F32961"/>
    <w:rsid w:val="00F63A44"/>
    <w:rsid w:val="00FC11B9"/>
    <w:rsid w:val="00FC4F1C"/>
    <w:rsid w:val="00FE0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F84D"/>
  <w15:docId w15:val="{A5A0B06D-6FE5-4449-B9B8-3508A893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32961"/>
    <w:rPr>
      <w:color w:val="0000FF"/>
      <w:u w:val="single"/>
    </w:rPr>
  </w:style>
  <w:style w:type="paragraph" w:styleId="NormlWeb">
    <w:name w:val="Normal (Web)"/>
    <w:basedOn w:val="Norml"/>
    <w:uiPriority w:val="99"/>
    <w:semiHidden/>
    <w:unhideWhenUsed/>
    <w:rsid w:val="00F32961"/>
    <w:pPr>
      <w:spacing w:before="100" w:beforeAutospacing="1" w:after="119"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F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delo@tujva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1359</Words>
  <Characters>9378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Városi Rendelőintézet Tiszaújváros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dc:creator>
  <cp:keywords/>
  <dc:description/>
  <cp:lastModifiedBy>gondnok</cp:lastModifiedBy>
  <cp:revision>21</cp:revision>
  <cp:lastPrinted>2022-04-06T08:28:00Z</cp:lastPrinted>
  <dcterms:created xsi:type="dcterms:W3CDTF">2022-03-30T06:01:00Z</dcterms:created>
  <dcterms:modified xsi:type="dcterms:W3CDTF">2022-04-06T09:52:00Z</dcterms:modified>
</cp:coreProperties>
</file>